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57.810005pt;margin-top:182.970001pt;width:8.1pt;height:8.100006pt;mso-position-horizontal-relative:page;mso-position-vertical-relative:page;z-index:-2519613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6.389984pt;margin-top:182.970001pt;width:8.100006pt;height:8.100006pt;mso-position-horizontal-relative:page;mso-position-vertical-relative:page;z-index:-2519603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7.810005pt;margin-top:195.62999pt;width:8.1pt;height:8.100006pt;mso-position-horizontal-relative:page;mso-position-vertical-relative:page;z-index:-2519592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6.389984pt;margin-top:195.62999pt;width:8.100006pt;height:8.100006pt;mso-position-horizontal-relative:page;mso-position-vertical-relative:page;z-index:-2519582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7.810005pt;margin-top:208.229996pt;width:8.1pt;height:8.099976pt;mso-position-horizontal-relative:page;mso-position-vertical-relative:page;z-index:-251957248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47.880001pt;margin-top:230.579987pt;width:732pt;height:303.8pt;mso-position-horizontal-relative:page;mso-position-vertical-relative:page;z-index:-251956224" coordorigin="958,4612" coordsize="14640,6076">
            <v:shape style="position:absolute;left:967;top:4616;width:14621;height:2" coordorigin="967,4616" coordsize="14621,0" path="m967,4616l5525,4616m5534,4616l9067,4616m9077,4616l15588,4616e" filled="false" stroked="true" strokeweight=".480011pt" strokecolor="#000000">
              <v:path arrowok="t"/>
              <v:stroke dashstyle="solid"/>
            </v:shape>
            <v:shape style="position:absolute;left:967;top:4984;width:14621;height:1456" coordorigin="967,4985" coordsize="14621,1456" path="m967,4985l5525,4985m5534,4985l9067,4985m9077,4985l15588,4985m967,6440l5525,6440m5534,6440l9067,6440m9077,6440l15588,6440e" filled="false" stroked="true" strokeweight=".479981pt" strokecolor="#000000">
              <v:path arrowok="t"/>
              <v:stroke dashstyle="solid"/>
            </v:shape>
            <v:shape style="position:absolute;left:967;top:9006;width:14621;height:2" coordorigin="967,9006" coordsize="14621,0" path="m967,9006l5525,9006m5534,9006l9067,9006m9077,9006l15588,9006e" filled="false" stroked="true" strokeweight=".479996pt" strokecolor="#000000">
              <v:path arrowok="t"/>
              <v:stroke dashstyle="solid"/>
            </v:shape>
            <v:line style="position:absolute" from="962,4612" to="962,10678" stroked="true" strokeweight=".479999pt" strokecolor="#000000">
              <v:stroke dashstyle="solid"/>
            </v:line>
            <v:rect style="position:absolute;left:957;top:10677;width:10;height:10" filled="true" fillcolor="#000000" stroked="false">
              <v:fill type="solid"/>
            </v:rect>
            <v:line style="position:absolute" from="967,10682" to="5525,10682" stroked="true" strokeweight=".479999pt" strokecolor="#000000">
              <v:stroke dashstyle="solid"/>
            </v:line>
            <v:line style="position:absolute" from="5530,4612" to="5530,10678" stroked="true" strokeweight=".480011pt" strokecolor="#000000">
              <v:stroke dashstyle="solid"/>
            </v:line>
            <v:rect style="position:absolute;left:5524;top:10677;width:10;height:10" filled="true" fillcolor="#000000" stroked="false">
              <v:fill type="solid"/>
            </v:rect>
            <v:line style="position:absolute" from="5534,10682" to="9067,10682" stroked="true" strokeweight=".479999pt" strokecolor="#000000">
              <v:stroke dashstyle="solid"/>
            </v:line>
            <v:line style="position:absolute" from="9072,4612" to="9072,10678" stroked="true" strokeweight=".480011pt" strokecolor="#000000">
              <v:stroke dashstyle="solid"/>
            </v:line>
            <v:rect style="position:absolute;left:9067;top:10677;width:10;height:10" filled="true" fillcolor="#000000" stroked="false">
              <v:fill type="solid"/>
            </v:rect>
            <v:line style="position:absolute" from="9077,10682" to="15588,10682" stroked="true" strokeweight=".479999pt" strokecolor="#000000">
              <v:stroke dashstyle="solid"/>
            </v:line>
            <v:line style="position:absolute" from="15593,4612" to="15593,10678" stroked="true" strokeweight=".480041pt" strokecolor="#000000">
              <v:stroke dashstyle="solid"/>
            </v:line>
            <v:rect style="position:absolute;left:15588;top:10677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699951pt;margin-top:56.184277pt;width:401.1pt;height:17.650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Peer review template: tutor/facilitator reviewee and reviewer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99951pt;margin-top:84.760101pt;width:93.75pt;height:14.3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 of reviewee: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84.760101pt;width:91.25pt;height:14.3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 of reviewer: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99951pt;margin-top:110.080101pt;width:62.5pt;height:14.3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Subject/unit: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110.080101pt;width:88.2pt;height:14.3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Date(s) of review: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99951pt;margin-top:135.340103pt;width:204.95pt;height:14.3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Aspect of teaching chosen for this review: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99951pt;margin-top:160.660095pt;width:339.2pt;height:58.2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Evidence reviewed (please tick and add details if relevant):</w:t>
                  </w:r>
                </w:p>
                <w:p>
                  <w:pPr>
                    <w:spacing w:before="120"/>
                    <w:ind w:left="27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Face to face class(es)</w:t>
                  </w:r>
                  <w:r>
                    <w:rPr>
                      <w:spacing w:val="-1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......................................................................</w:t>
                  </w:r>
                </w:p>
                <w:p>
                  <w:pPr>
                    <w:spacing w:line="252" w:lineRule="exact" w:before="1"/>
                    <w:ind w:left="27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Facilitation of online activities</w:t>
                  </w:r>
                  <w:r>
                    <w:rPr>
                      <w:spacing w:val="-4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...........................................................</w:t>
                  </w:r>
                </w:p>
                <w:p>
                  <w:pPr>
                    <w:spacing w:line="252" w:lineRule="exact" w:before="0"/>
                    <w:ind w:left="27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Other.................................................................................................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99609pt;margin-top:179.320099pt;width:327.55pt;height:26.95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Notes or materials created by the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reviewee......................................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Examples of student assessment</w:t>
                  </w:r>
                  <w:r>
                    <w:rPr>
                      <w:spacing w:val="-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work.............................................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99951pt;margin-top:547.952515pt;width:402.75pt;height:12.1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Peer review in online and blended learning environments: Review template for tutors/facilitators only.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961182pt;margin-top:547.952515pt;width:209.55pt;height:12.1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UTS and the ATN Universities. ALTC funded project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230.819992pt;width:228.4pt;height:18.45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spacing w:before="3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Criteria with indicative review prompts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230.819992pt;width:177.15pt;height:18.45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Pre-review questions for reviewee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230.819992pt;width:326.05pt;height:18.45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Reviewer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249.240005pt;width:228.4pt;height:72.8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spacing w:before="9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1. Clear Goals</w:t>
                  </w:r>
                </w:p>
                <w:p>
                  <w:pPr>
                    <w:pStyle w:val="BodyText"/>
                    <w:spacing w:before="119"/>
                    <w:ind w:left="108"/>
                  </w:pPr>
                  <w:r>
                    <w:rPr>
                      <w:rFonts w:ascii="Courier New" w:hAnsi="Courier New"/>
                    </w:rPr>
                    <w:t>o </w:t>
                  </w:r>
                  <w:r>
                    <w:rPr/>
                    <w:t>Goals for students’ learning are clear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249.240005pt;width:177.15pt;height:72.8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280"/>
                  </w:pPr>
                  <w:r>
                    <w:rPr/>
                    <w:t>What do you want students to learn in this class?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249.240005pt;width:326.05pt;height:72.8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322.02002pt;width:228.4pt;height:128.3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spacing w:before="9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 Current and Relevant</w:t>
                  </w:r>
                  <w:r>
                    <w:rPr>
                      <w:b/>
                      <w:spacing w:val="5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Preparation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35" w:val="left" w:leader="none"/>
                    </w:tabs>
                    <w:spacing w:line="230" w:lineRule="auto" w:before="127" w:after="0"/>
                    <w:ind w:left="335" w:right="249" w:hanging="227"/>
                    <w:jc w:val="left"/>
                  </w:pPr>
                  <w:r>
                    <w:rPr/>
                    <w:t>Content and information are current, relevant and informed by research and/or current practice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35" w:val="left" w:leader="none"/>
                    </w:tabs>
                    <w:spacing w:line="223" w:lineRule="auto" w:before="135" w:after="0"/>
                    <w:ind w:left="335" w:right="718" w:hanging="227"/>
                    <w:jc w:val="left"/>
                  </w:pPr>
                  <w:r>
                    <w:rPr/>
                    <w:t>Preparation takes students' previous knowledge and experience into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account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322.02002pt;width:177.15pt;height:128.3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403"/>
                  </w:pPr>
                  <w:r>
                    <w:rPr/>
                    <w:t>How did you prepare for this class this time?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322.02002pt;width:326.05pt;height:128.3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450.299988pt;width:228.4pt;height:83.85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spacing w:before="93"/>
                    <w:ind w:left="108" w:right="238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3. Appropriate and effectively used teaching and learning and assessment methods.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35" w:val="left" w:leader="none"/>
                    </w:tabs>
                    <w:spacing w:line="223" w:lineRule="auto" w:before="133" w:after="0"/>
                    <w:ind w:left="335" w:right="382" w:hanging="227"/>
                    <w:jc w:val="left"/>
                  </w:pPr>
                  <w:r>
                    <w:rPr/>
                    <w:t>Learning and teaching methods are aligned with learning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objectives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35" w:val="left" w:leader="none"/>
                    </w:tabs>
                    <w:spacing w:line="240" w:lineRule="auto" w:before="122" w:after="0"/>
                    <w:ind w:left="335" w:right="0" w:hanging="227"/>
                    <w:jc w:val="left"/>
                  </w:pPr>
                  <w:r>
                    <w:rPr/>
                    <w:t>Students have opportunities 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develop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450.299988pt;width:177.15pt;height:83.85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136"/>
                  </w:pPr>
                  <w:r>
                    <w:rPr/>
                    <w:t>Are there any particular methods you would like the reviewer to focus on?</w:t>
                  </w:r>
                </w:p>
                <w:p>
                  <w:pPr>
                    <w:pStyle w:val="BodyText"/>
                    <w:spacing w:before="0"/>
                    <w:ind w:left="0"/>
                  </w:pPr>
                </w:p>
                <w:p>
                  <w:pPr>
                    <w:pStyle w:val="BodyText"/>
                    <w:spacing w:before="0"/>
                    <w:ind w:left="107" w:right="247"/>
                  </w:pPr>
                  <w:r>
                    <w:rPr/>
                    <w:t>Are there any issues that you would like the reviewer’s feedback on?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450.299988pt;width:326.05pt;height:83.85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100" w:bottom="280" w:left="860" w:right="11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7.880001pt;margin-top:56.700016pt;width:732pt;height:464.3pt;mso-position-horizontal-relative:page;mso-position-vertical-relative:page;z-index:-251932672" coordorigin="958,1134" coordsize="14640,9286">
            <v:shape style="position:absolute;left:967;top:1138;width:14621;height:369" coordorigin="967,1139" coordsize="14621,369" path="m967,1139l5525,1139m5534,1139l9067,1139m9077,1139l15588,1139m967,1507l5525,1507m5534,1507l9067,1507m9077,1507l15588,1507e" filled="false" stroked="true" strokeweight=".479981pt" strokecolor="#000000">
              <v:path arrowok="t"/>
              <v:stroke dashstyle="solid"/>
            </v:shape>
            <v:shape style="position:absolute;left:967;top:4822;width:14621;height:2" coordorigin="967,4823" coordsize="14621,0" path="m967,4823l5525,4823m5534,4823l9067,4823m9077,4823l15588,4823e" filled="false" stroked="true" strokeweight=".480011pt" strokecolor="#000000">
              <v:path arrowok="t"/>
              <v:stroke dashstyle="solid"/>
            </v:shape>
            <v:shape style="position:absolute;left:967;top:8428;width:14621;height:2" coordorigin="967,8429" coordsize="14621,0" path="m967,8429l5525,8429m5534,8429l9067,8429m9077,8429l15588,8429e" filled="false" stroked="true" strokeweight=".479996pt" strokecolor="#000000">
              <v:path arrowok="t"/>
              <v:stroke dashstyle="solid"/>
            </v:shape>
            <v:line style="position:absolute" from="962,1134" to="962,10410" stroked="true" strokeweight=".479999pt" strokecolor="#000000">
              <v:stroke dashstyle="solid"/>
            </v:line>
            <v:rect style="position:absolute;left:957;top:10410;width:10;height:10" filled="true" fillcolor="#000000" stroked="false">
              <v:fill type="solid"/>
            </v:rect>
            <v:line style="position:absolute" from="967,10415" to="5525,10415" stroked="true" strokeweight=".479996pt" strokecolor="#000000">
              <v:stroke dashstyle="solid"/>
            </v:line>
            <v:line style="position:absolute" from="5530,1134" to="5530,10410" stroked="true" strokeweight=".480011pt" strokecolor="#000000">
              <v:stroke dashstyle="solid"/>
            </v:line>
            <v:rect style="position:absolute;left:5524;top:10410;width:10;height:10" filled="true" fillcolor="#000000" stroked="false">
              <v:fill type="solid"/>
            </v:rect>
            <v:line style="position:absolute" from="5534,10415" to="9067,10415" stroked="true" strokeweight=".479996pt" strokecolor="#000000">
              <v:stroke dashstyle="solid"/>
            </v:line>
            <v:line style="position:absolute" from="9072,1134" to="9072,10410" stroked="true" strokeweight=".480011pt" strokecolor="#000000">
              <v:stroke dashstyle="solid"/>
            </v:line>
            <v:rect style="position:absolute;left:9067;top:10410;width:10;height:10" filled="true" fillcolor="#000000" stroked="false">
              <v:fill type="solid"/>
            </v:rect>
            <v:line style="position:absolute" from="9077,10415" to="15588,10415" stroked="true" strokeweight=".479996pt" strokecolor="#000000">
              <v:stroke dashstyle="solid"/>
            </v:line>
            <v:line style="position:absolute" from="15593,1134" to="15593,10410" stroked="true" strokeweight=".480041pt" strokecolor="#000000">
              <v:stroke dashstyle="solid"/>
            </v:line>
            <v:rect style="position:absolute;left:15588;top:10410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48.119999pt;margin-top:56.94001pt;width:228.4pt;height:18.45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spacing w:before="3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Criteria with indicative review prompts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56.94001pt;width:177.15pt;height:18.45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Pre-review questions for reviewee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56.94001pt;width:326.05pt;height:18.45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Reviewer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75.360008pt;width:228.4pt;height:165.8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spacing w:before="33"/>
                    <w:ind w:left="335"/>
                  </w:pPr>
                  <w:r>
                    <w:rPr/>
                    <w:t>relevant ‘generic’ graduate attributes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35" w:val="left" w:leader="none"/>
                    </w:tabs>
                    <w:spacing w:line="223" w:lineRule="auto" w:before="131" w:after="0"/>
                    <w:ind w:left="335" w:right="316" w:hanging="227"/>
                    <w:jc w:val="left"/>
                  </w:pPr>
                  <w:r>
                    <w:rPr/>
                    <w:t>Students are encouraged to engage actively 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learning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35" w:val="left" w:leader="none"/>
                    </w:tabs>
                    <w:spacing w:line="223" w:lineRule="auto" w:before="135" w:after="0"/>
                    <w:ind w:left="335" w:right="762" w:hanging="227"/>
                    <w:jc w:val="left"/>
                  </w:pPr>
                  <w:r>
                    <w:rPr/>
                    <w:t>Students have opportunities to interact, collaborate with and learn from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others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35" w:val="left" w:leader="none"/>
                    </w:tabs>
                    <w:spacing w:line="223" w:lineRule="auto" w:before="135" w:after="0"/>
                    <w:ind w:left="335" w:right="706" w:hanging="227"/>
                    <w:jc w:val="left"/>
                  </w:pPr>
                  <w:r>
                    <w:rPr/>
                    <w:t>Student inquiry and problem solving are encouraged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35" w:val="left" w:leader="none"/>
                    </w:tabs>
                    <w:spacing w:line="223" w:lineRule="auto" w:before="134" w:after="0"/>
                    <w:ind w:left="335" w:right="505" w:hanging="227"/>
                    <w:jc w:val="left"/>
                  </w:pPr>
                  <w:r>
                    <w:rPr/>
                    <w:t>There are appropriate levels of intellectual challenge and support for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students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35" w:val="left" w:leader="none"/>
                    </w:tabs>
                    <w:spacing w:line="223" w:lineRule="auto" w:before="135" w:after="0"/>
                    <w:ind w:left="335" w:right="494" w:hanging="227"/>
                    <w:jc w:val="left"/>
                  </w:pPr>
                  <w:r>
                    <w:rPr/>
                    <w:t>Students have opportunities to relate what they are learning to broader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contexts.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75.360008pt;width:177.15pt;height:165.8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75.360008pt;width:326.05pt;height:165.8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241.139999pt;width:228.4pt;height:180.3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spacing w:before="9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4. Effective Communication and interaction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35" w:val="left" w:leader="none"/>
                    </w:tabs>
                    <w:spacing w:line="240" w:lineRule="auto" w:before="119" w:after="0"/>
                    <w:ind w:left="335" w:right="0" w:hanging="227"/>
                    <w:jc w:val="left"/>
                  </w:pPr>
                  <w:r>
                    <w:rPr/>
                    <w:t>Explanations 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clear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35" w:val="left" w:leader="none"/>
                    </w:tabs>
                    <w:spacing w:line="223" w:lineRule="auto" w:before="115" w:after="0"/>
                    <w:ind w:left="335" w:right="927" w:hanging="227"/>
                    <w:jc w:val="left"/>
                  </w:pPr>
                  <w:r>
                    <w:rPr/>
                    <w:t>Student interest and engagement are encouraged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35" w:val="left" w:leader="none"/>
                    </w:tabs>
                    <w:spacing w:line="223" w:lineRule="auto" w:before="134" w:after="0"/>
                    <w:ind w:left="335" w:right="1106" w:hanging="227"/>
                    <w:jc w:val="left"/>
                  </w:pPr>
                  <w:r>
                    <w:rPr/>
                    <w:t>Teaching is responsive to students’ understandings 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ideas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35" w:val="left" w:leader="none"/>
                    </w:tabs>
                    <w:spacing w:line="230" w:lineRule="auto" w:before="130" w:after="0"/>
                    <w:ind w:left="335" w:right="337" w:hanging="227"/>
                    <w:jc w:val="left"/>
                  </w:pPr>
                  <w:r>
                    <w:rPr/>
                    <w:t>Students’ questions are responded to effectively – in ways that encourage them to think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further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35" w:val="left" w:leader="none"/>
                    </w:tabs>
                    <w:spacing w:line="230" w:lineRule="auto" w:before="130" w:after="0"/>
                    <w:ind w:left="335" w:right="149" w:hanging="227"/>
                    <w:jc w:val="left"/>
                  </w:pPr>
                  <w:r>
                    <w:rPr/>
                    <w:t>Teaching encourages students to interact with others and discuss, compare, develop and challenge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ideas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241.139999pt;width:177.15pt;height:180.3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281"/>
                  </w:pPr>
                  <w:r>
                    <w:rPr/>
                    <w:t>Are there any particular aspects of your communication that you would like feedback about?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241.139999pt;width:326.05pt;height:180.3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421.440002pt;width:228.4pt;height:99.3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spacing w:line="364" w:lineRule="auto" w:before="93"/>
                    <w:ind w:left="108" w:right="2261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5. Important Outcomes Student outcomes: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335" w:val="left" w:leader="none"/>
                    </w:tabs>
                    <w:spacing w:line="223" w:lineRule="auto" w:before="12" w:after="0"/>
                    <w:ind w:left="335" w:right="849" w:hanging="227"/>
                    <w:jc w:val="left"/>
                  </w:pPr>
                  <w:r>
                    <w:rPr/>
                    <w:t>Students have actively engaged in the subject/learning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activities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335" w:val="left" w:leader="none"/>
                    </w:tabs>
                    <w:spacing w:line="223" w:lineRule="auto" w:before="134" w:after="0"/>
                    <w:ind w:left="335" w:right="505" w:hanging="227"/>
                    <w:jc w:val="left"/>
                  </w:pPr>
                  <w:r>
                    <w:rPr/>
                    <w:t>Students have achieved intended learning goals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421.440002pt;width:177.15pt;height:99.3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325"/>
                  </w:pPr>
                  <w:r>
                    <w:rPr/>
                    <w:t>Are there outcomes that you would like the reviewer to give feedback about?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421.440002pt;width:326.05pt;height:99.3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top="1100" w:bottom="280" w:left="860" w:right="11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7.880001pt;margin-top:56.700016pt;width:732pt;height:150.5pt;mso-position-horizontal-relative:page;mso-position-vertical-relative:page;z-index:-251919360" coordorigin="958,1134" coordsize="14640,3010">
            <v:shape style="position:absolute;left:967;top:1138;width:14621;height:784" coordorigin="967,1139" coordsize="14621,784" path="m967,1139l5525,1139m5534,1139l9067,1139m9077,1139l15588,1139m967,1507l5525,1507m5534,1507l9067,1507m9077,1507l15588,1507m967,1922l5525,1922m5534,1922l9067,1922m9077,1922l15588,1922e" filled="false" stroked="true" strokeweight=".479981pt" strokecolor="#000000">
              <v:path arrowok="t"/>
              <v:stroke dashstyle="solid"/>
            </v:shape>
            <v:line style="position:absolute" from="962,1134" to="962,4144" stroked="true" strokeweight=".479999pt" strokecolor="#000000">
              <v:stroke dashstyle="solid"/>
            </v:line>
            <v:shape style="position:absolute;left:967;top:1134;width:14621;height:3010" coordorigin="967,1134" coordsize="14621,3010" path="m967,4139l5525,4139m5530,1134l5530,4144m5534,4139l9067,4139m9072,1134l9072,4144m9077,4139l15588,4139e" filled="false" stroked="true" strokeweight=".480011pt" strokecolor="#000000">
              <v:path arrowok="t"/>
              <v:stroke dashstyle="solid"/>
            </v:shape>
            <v:line style="position:absolute" from="15593,1134" to="15593,4144" stroked="true" strokeweight=".48004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55.699951pt;margin-top:219.160095pt;width:138.35pt;height:14.3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Overall review 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56.94001pt;width:228.4pt;height:18.45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spacing w:before="3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Criteria with indicative review prompts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56.94001pt;width:177.15pt;height:18.45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Pre-review questions for reviewee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56.94001pt;width:326.05pt;height:18.45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Reviewer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75.360008pt;width:228.4pt;height:20.8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75.360008pt;width:177.15pt;height:20.8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75.360008pt;width:326.05pt;height:20.8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96.12001pt;width:228.4pt;height:110.85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spacing w:before="9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6. Reflection, review and improvement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335" w:val="left" w:leader="none"/>
                    </w:tabs>
                    <w:spacing w:line="230" w:lineRule="auto" w:before="127" w:after="0"/>
                    <w:ind w:left="335" w:right="125" w:hanging="227"/>
                    <w:jc w:val="left"/>
                  </w:pPr>
                  <w:r>
                    <w:rPr/>
                    <w:t>The teacher has learned from students and adapted teaching in response, during teaching 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afterwards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335" w:val="left" w:leader="none"/>
                    </w:tabs>
                    <w:spacing w:line="223" w:lineRule="auto" w:before="135" w:after="0"/>
                    <w:ind w:left="335" w:right="273" w:hanging="227"/>
                    <w:jc w:val="left"/>
                  </w:pPr>
                  <w:r>
                    <w:rPr/>
                    <w:t>Reflection and feedback have been acted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on in order to improve teaching and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learning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96.12001pt;width:177.15pt;height:110.85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91"/>
                  </w:pPr>
                  <w:r>
                    <w:rPr/>
                    <w:t>How has previous reflection and feedback informed this aspect of your teaching?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96.12001pt;width:326.05pt;height:110.85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6840" w:h="11900" w:orient="landscape"/>
      <w:pgMar w:top="1100" w:bottom="280" w:left="8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2020-03-14T16:36:57Z</dcterms:created>
  <dcterms:modified xsi:type="dcterms:W3CDTF">2020-03-14T16:36:57Z</dcterms:modified>
</cp:coreProperties>
</file>