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94D1" w14:textId="1DA69559" w:rsidR="004E0E7E" w:rsidRPr="008B6DFD" w:rsidRDefault="0CC5DB6D" w:rsidP="008B6DFD">
      <w:pPr>
        <w:pStyle w:val="Heading1"/>
        <w:jc w:val="center"/>
        <w:rPr>
          <w:rStyle w:val="Date1"/>
          <w:rFonts w:ascii="Arial" w:hAnsi="Arial" w:cs="Arial"/>
          <w:b/>
          <w:bCs/>
          <w:noProof/>
          <w:sz w:val="20"/>
          <w:szCs w:val="20"/>
        </w:rPr>
      </w:pPr>
      <w:r>
        <w:rPr>
          <w:noProof/>
        </w:rPr>
        <w:drawing>
          <wp:anchor distT="0" distB="0" distL="114300" distR="114300" simplePos="0" relativeHeight="251659264" behindDoc="0" locked="0" layoutInCell="1" allowOverlap="1" wp14:anchorId="22B7702E" wp14:editId="77A52A99">
            <wp:simplePos x="914400" y="461176"/>
            <wp:positionH relativeFrom="column">
              <wp:align>left</wp:align>
            </wp:positionH>
            <wp:positionV relativeFrom="paragraph">
              <wp:align>top</wp:align>
            </wp:positionV>
            <wp:extent cx="904875" cy="552450"/>
            <wp:effectExtent l="0" t="0" r="9525" b="0"/>
            <wp:wrapSquare wrapText="bothSides"/>
            <wp:docPr id="1541626828" name="Picture 1541626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26828" name="Picture 154162682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552450"/>
                    </a:xfrm>
                    <a:prstGeom prst="rect">
                      <a:avLst/>
                    </a:prstGeom>
                  </pic:spPr>
                </pic:pic>
              </a:graphicData>
            </a:graphic>
          </wp:anchor>
        </w:drawing>
      </w:r>
      <w:r w:rsidR="008B6DFD">
        <w:br w:type="textWrapping" w:clear="all"/>
      </w:r>
    </w:p>
    <w:p w14:paraId="6AB7DED4" w14:textId="3FC8D89D" w:rsidR="004E0E7E" w:rsidRDefault="1C777CE8" w:rsidP="008B6DFD">
      <w:pPr>
        <w:pStyle w:val="Heading1"/>
        <w:jc w:val="center"/>
        <w:rPr>
          <w:rStyle w:val="Date1"/>
          <w:rFonts w:ascii="Arial" w:hAnsi="Arial" w:cs="Arial"/>
          <w:b/>
          <w:bCs/>
          <w:noProof/>
          <w:sz w:val="24"/>
          <w:szCs w:val="24"/>
        </w:rPr>
      </w:pPr>
      <w:r w:rsidRPr="008B6DFD">
        <w:rPr>
          <w:rStyle w:val="Date1"/>
          <w:rFonts w:ascii="Arial" w:hAnsi="Arial" w:cs="Arial"/>
          <w:b/>
          <w:bCs/>
          <w:noProof/>
          <w:sz w:val="24"/>
          <w:szCs w:val="24"/>
        </w:rPr>
        <w:t>Self</w:t>
      </w:r>
      <w:r w:rsidR="47AA7805" w:rsidRPr="008B6DFD">
        <w:rPr>
          <w:rStyle w:val="Date1"/>
          <w:rFonts w:ascii="Arial" w:hAnsi="Arial" w:cs="Arial"/>
          <w:b/>
          <w:bCs/>
          <w:noProof/>
          <w:sz w:val="24"/>
          <w:szCs w:val="24"/>
        </w:rPr>
        <w:t>-</w:t>
      </w:r>
      <w:r w:rsidRPr="008B6DFD">
        <w:rPr>
          <w:rStyle w:val="Date1"/>
          <w:rFonts w:ascii="Arial" w:hAnsi="Arial" w:cs="Arial"/>
          <w:b/>
          <w:bCs/>
          <w:noProof/>
          <w:sz w:val="24"/>
          <w:szCs w:val="24"/>
        </w:rPr>
        <w:t xml:space="preserve">Evaluation </w:t>
      </w:r>
      <w:r w:rsidR="53B02BBD" w:rsidRPr="008B6DFD">
        <w:rPr>
          <w:rStyle w:val="Date1"/>
          <w:rFonts w:ascii="Arial" w:hAnsi="Arial" w:cs="Arial"/>
          <w:b/>
          <w:bCs/>
          <w:noProof/>
          <w:sz w:val="24"/>
          <w:szCs w:val="24"/>
        </w:rPr>
        <w:t>Form</w:t>
      </w:r>
    </w:p>
    <w:p w14:paraId="60816A0C" w14:textId="77777777" w:rsidR="008B6DFD" w:rsidRPr="008B6DFD" w:rsidRDefault="008B6DFD" w:rsidP="008B6DFD"/>
    <w:tbl>
      <w:tblPr>
        <w:tblStyle w:val="PlainTable1"/>
        <w:tblW w:w="10905" w:type="dxa"/>
        <w:tblLook w:val="04A0" w:firstRow="1" w:lastRow="0" w:firstColumn="1" w:lastColumn="0" w:noHBand="0" w:noVBand="1"/>
      </w:tblPr>
      <w:tblGrid>
        <w:gridCol w:w="4305"/>
        <w:gridCol w:w="6600"/>
      </w:tblGrid>
      <w:tr w:rsidR="00801AA4" w:rsidRPr="00D803F0" w14:paraId="04433C9B" w14:textId="77777777" w:rsidTr="00584D7D">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305" w:type="dxa"/>
          </w:tcPr>
          <w:p w14:paraId="2AEC611B" w14:textId="5432347A" w:rsidR="004E0E7E" w:rsidRPr="00D803F0" w:rsidRDefault="004E0E7E" w:rsidP="00DD16E0">
            <w:pPr>
              <w:rPr>
                <w:rFonts w:ascii="Arial" w:hAnsi="Arial" w:cs="Arial"/>
                <w:b w:val="0"/>
                <w:u w:val="single"/>
              </w:rPr>
            </w:pPr>
            <w:r w:rsidRPr="00D803F0">
              <w:rPr>
                <w:rFonts w:ascii="Arial" w:hAnsi="Arial" w:cs="Arial"/>
              </w:rPr>
              <w:t xml:space="preserve">Name of </w:t>
            </w:r>
            <w:r w:rsidR="00E80E98">
              <w:rPr>
                <w:rFonts w:ascii="Arial" w:hAnsi="Arial" w:cs="Arial"/>
              </w:rPr>
              <w:t>School Leader</w:t>
            </w:r>
            <w:r w:rsidRPr="00D803F0">
              <w:rPr>
                <w:rFonts w:ascii="Arial" w:hAnsi="Arial" w:cs="Arial"/>
              </w:rPr>
              <w:t>:</w:t>
            </w:r>
          </w:p>
        </w:tc>
        <w:tc>
          <w:tcPr>
            <w:tcW w:w="6600" w:type="dxa"/>
          </w:tcPr>
          <w:p w14:paraId="49560679" w14:textId="2CF205AF" w:rsidR="004E0E7E" w:rsidRPr="00D803F0" w:rsidRDefault="004E0E7E" w:rsidP="00DD16E0">
            <w:pPr>
              <w:cnfStyle w:val="100000000000" w:firstRow="1" w:lastRow="0" w:firstColumn="0" w:lastColumn="0" w:oddVBand="0" w:evenVBand="0" w:oddHBand="0" w:evenHBand="0" w:firstRowFirstColumn="0" w:firstRowLastColumn="0" w:lastRowFirstColumn="0" w:lastRowLastColumn="0"/>
              <w:rPr>
                <w:rFonts w:ascii="Arial" w:hAnsi="Arial" w:cs="Arial"/>
                <w:b w:val="0"/>
                <w:u w:val="single"/>
              </w:rPr>
            </w:pPr>
          </w:p>
        </w:tc>
      </w:tr>
      <w:tr w:rsidR="00801AA4" w:rsidRPr="00D803F0" w14:paraId="231B0F7B" w14:textId="77777777" w:rsidTr="00584D7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305" w:type="dxa"/>
          </w:tcPr>
          <w:p w14:paraId="2278C853" w14:textId="77777777" w:rsidR="004E0E7E" w:rsidRPr="00D803F0" w:rsidRDefault="004E0E7E" w:rsidP="00DD16E0">
            <w:pPr>
              <w:rPr>
                <w:rFonts w:ascii="Arial" w:hAnsi="Arial" w:cs="Arial"/>
                <w:b w:val="0"/>
                <w:u w:val="single"/>
              </w:rPr>
            </w:pPr>
            <w:r w:rsidRPr="00D803F0">
              <w:rPr>
                <w:rFonts w:ascii="Arial" w:hAnsi="Arial" w:cs="Arial"/>
              </w:rPr>
              <w:t>Name</w:t>
            </w:r>
            <w:r>
              <w:rPr>
                <w:rFonts w:ascii="Arial" w:hAnsi="Arial" w:cs="Arial"/>
              </w:rPr>
              <w:t xml:space="preserve"> and DBN</w:t>
            </w:r>
            <w:r w:rsidRPr="00D803F0">
              <w:rPr>
                <w:rFonts w:ascii="Arial" w:hAnsi="Arial" w:cs="Arial"/>
              </w:rPr>
              <w:t xml:space="preserve"> of </w:t>
            </w:r>
            <w:r>
              <w:rPr>
                <w:rFonts w:ascii="Arial" w:hAnsi="Arial" w:cs="Arial"/>
              </w:rPr>
              <w:t>S</w:t>
            </w:r>
            <w:r w:rsidRPr="00D803F0">
              <w:rPr>
                <w:rFonts w:ascii="Arial" w:hAnsi="Arial" w:cs="Arial"/>
              </w:rPr>
              <w:t>chool:</w:t>
            </w:r>
          </w:p>
        </w:tc>
        <w:tc>
          <w:tcPr>
            <w:tcW w:w="6600" w:type="dxa"/>
          </w:tcPr>
          <w:p w14:paraId="0EA9CC9B" w14:textId="77777777" w:rsidR="004E0E7E" w:rsidRPr="00D803F0" w:rsidRDefault="004E0E7E" w:rsidP="00DD16E0">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tc>
      </w:tr>
      <w:tr w:rsidR="00801AA4" w:rsidRPr="00D803F0" w14:paraId="1CAC43F0" w14:textId="77777777" w:rsidTr="00584D7D">
        <w:trPr>
          <w:trHeight w:val="365"/>
        </w:trPr>
        <w:tc>
          <w:tcPr>
            <w:cnfStyle w:val="001000000000" w:firstRow="0" w:lastRow="0" w:firstColumn="1" w:lastColumn="0" w:oddVBand="0" w:evenVBand="0" w:oddHBand="0" w:evenHBand="0" w:firstRowFirstColumn="0" w:firstRowLastColumn="0" w:lastRowFirstColumn="0" w:lastRowLastColumn="0"/>
            <w:tcW w:w="4305" w:type="dxa"/>
          </w:tcPr>
          <w:p w14:paraId="602DABDC" w14:textId="77777777" w:rsidR="004E0E7E" w:rsidRPr="00D803F0" w:rsidRDefault="004E0E7E" w:rsidP="00DD16E0">
            <w:pPr>
              <w:rPr>
                <w:rFonts w:ascii="Arial" w:hAnsi="Arial" w:cs="Arial"/>
                <w:b w:val="0"/>
                <w:u w:val="single"/>
              </w:rPr>
            </w:pPr>
            <w:r w:rsidRPr="00D803F0">
              <w:rPr>
                <w:rFonts w:ascii="Arial" w:hAnsi="Arial" w:cs="Arial"/>
              </w:rPr>
              <w:t xml:space="preserve">School </w:t>
            </w:r>
            <w:r>
              <w:rPr>
                <w:rFonts w:ascii="Arial" w:hAnsi="Arial" w:cs="Arial"/>
              </w:rPr>
              <w:t>T</w:t>
            </w:r>
            <w:r w:rsidRPr="00D803F0">
              <w:rPr>
                <w:rFonts w:ascii="Arial" w:hAnsi="Arial" w:cs="Arial"/>
              </w:rPr>
              <w:t xml:space="preserve">elephone </w:t>
            </w:r>
            <w:r>
              <w:rPr>
                <w:rFonts w:ascii="Arial" w:hAnsi="Arial" w:cs="Arial"/>
              </w:rPr>
              <w:t>N</w:t>
            </w:r>
            <w:r w:rsidRPr="00D803F0">
              <w:rPr>
                <w:rFonts w:ascii="Arial" w:hAnsi="Arial" w:cs="Arial"/>
              </w:rPr>
              <w:t>umber:</w:t>
            </w:r>
          </w:p>
        </w:tc>
        <w:tc>
          <w:tcPr>
            <w:tcW w:w="6600" w:type="dxa"/>
          </w:tcPr>
          <w:p w14:paraId="53271061" w14:textId="77777777" w:rsidR="004E0E7E" w:rsidRPr="00D803F0" w:rsidRDefault="004E0E7E" w:rsidP="00DD16E0">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p>
        </w:tc>
      </w:tr>
      <w:tr w:rsidR="00801AA4" w:rsidRPr="00D803F0" w14:paraId="5D00589D" w14:textId="77777777" w:rsidTr="00584D7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305" w:type="dxa"/>
          </w:tcPr>
          <w:p w14:paraId="17B71AD8" w14:textId="4CB13EC3" w:rsidR="004E0E7E" w:rsidRPr="00D803F0" w:rsidRDefault="008B6DFD" w:rsidP="00DD16E0">
            <w:pPr>
              <w:rPr>
                <w:rFonts w:ascii="Arial" w:hAnsi="Arial" w:cs="Arial"/>
                <w:b w:val="0"/>
                <w:u w:val="single"/>
              </w:rPr>
            </w:pPr>
            <w:r w:rsidRPr="00270206">
              <w:rPr>
                <w:rFonts w:ascii="Arial" w:hAnsi="Arial" w:cs="Arial"/>
              </w:rPr>
              <w:t>School L</w:t>
            </w:r>
            <w:r w:rsidR="00270206" w:rsidRPr="00270206">
              <w:rPr>
                <w:rFonts w:ascii="Arial" w:hAnsi="Arial" w:cs="Arial"/>
              </w:rPr>
              <w:t>e</w:t>
            </w:r>
            <w:r w:rsidRPr="00270206">
              <w:rPr>
                <w:rFonts w:ascii="Arial" w:hAnsi="Arial" w:cs="Arial"/>
              </w:rPr>
              <w:t>ader</w:t>
            </w:r>
            <w:r w:rsidR="00270206">
              <w:t xml:space="preserve"> </w:t>
            </w:r>
            <w:r w:rsidR="004E0E7E">
              <w:rPr>
                <w:rFonts w:ascii="Arial" w:hAnsi="Arial" w:cs="Arial"/>
              </w:rPr>
              <w:t>D</w:t>
            </w:r>
            <w:r w:rsidR="004E0E7E" w:rsidRPr="00D803F0">
              <w:rPr>
                <w:rFonts w:ascii="Arial" w:hAnsi="Arial" w:cs="Arial"/>
              </w:rPr>
              <w:t xml:space="preserve">irect </w:t>
            </w:r>
            <w:r w:rsidR="004E0E7E">
              <w:rPr>
                <w:rFonts w:ascii="Arial" w:hAnsi="Arial" w:cs="Arial"/>
              </w:rPr>
              <w:t>P</w:t>
            </w:r>
            <w:r w:rsidR="004E0E7E" w:rsidRPr="00D803F0">
              <w:rPr>
                <w:rFonts w:ascii="Arial" w:hAnsi="Arial" w:cs="Arial"/>
              </w:rPr>
              <w:t xml:space="preserve">hone </w:t>
            </w:r>
            <w:r w:rsidR="004E0E7E">
              <w:rPr>
                <w:rFonts w:ascii="Arial" w:hAnsi="Arial" w:cs="Arial"/>
              </w:rPr>
              <w:t>N</w:t>
            </w:r>
            <w:r w:rsidR="004E0E7E" w:rsidRPr="00D803F0">
              <w:rPr>
                <w:rFonts w:ascii="Arial" w:hAnsi="Arial" w:cs="Arial"/>
              </w:rPr>
              <w:t>umber:</w:t>
            </w:r>
          </w:p>
        </w:tc>
        <w:tc>
          <w:tcPr>
            <w:tcW w:w="6600" w:type="dxa"/>
          </w:tcPr>
          <w:p w14:paraId="668D7CF9" w14:textId="77777777" w:rsidR="004E0E7E" w:rsidRPr="00D803F0" w:rsidRDefault="004E0E7E" w:rsidP="00DD16E0">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tc>
      </w:tr>
      <w:tr w:rsidR="00801AA4" w:rsidRPr="00D803F0" w14:paraId="08C52808" w14:textId="77777777" w:rsidTr="00584D7D">
        <w:trPr>
          <w:trHeight w:val="418"/>
        </w:trPr>
        <w:tc>
          <w:tcPr>
            <w:cnfStyle w:val="001000000000" w:firstRow="0" w:lastRow="0" w:firstColumn="1" w:lastColumn="0" w:oddVBand="0" w:evenVBand="0" w:oddHBand="0" w:evenHBand="0" w:firstRowFirstColumn="0" w:firstRowLastColumn="0" w:lastRowFirstColumn="0" w:lastRowLastColumn="0"/>
            <w:tcW w:w="4305" w:type="dxa"/>
          </w:tcPr>
          <w:p w14:paraId="7154580C" w14:textId="6FAC7ED7" w:rsidR="004E0E7E" w:rsidRPr="00D803F0" w:rsidRDefault="004E0E7E" w:rsidP="00DD16E0">
            <w:pPr>
              <w:rPr>
                <w:rFonts w:ascii="Arial" w:hAnsi="Arial" w:cs="Arial"/>
                <w:b w:val="0"/>
              </w:rPr>
            </w:pPr>
            <w:r w:rsidRPr="00D803F0">
              <w:rPr>
                <w:rFonts w:ascii="Arial" w:hAnsi="Arial" w:cs="Arial"/>
              </w:rPr>
              <w:t xml:space="preserve">Number of </w:t>
            </w:r>
            <w:r>
              <w:rPr>
                <w:rFonts w:ascii="Arial" w:hAnsi="Arial" w:cs="Arial"/>
              </w:rPr>
              <w:t>Y</w:t>
            </w:r>
            <w:r w:rsidRPr="00D803F0">
              <w:rPr>
                <w:rFonts w:ascii="Arial" w:hAnsi="Arial" w:cs="Arial"/>
              </w:rPr>
              <w:t xml:space="preserve">ears </w:t>
            </w:r>
            <w:r w:rsidRPr="00E80E98">
              <w:rPr>
                <w:rFonts w:ascii="Arial" w:hAnsi="Arial" w:cs="Arial"/>
              </w:rPr>
              <w:t xml:space="preserve">as </w:t>
            </w:r>
            <w:r w:rsidR="00270206" w:rsidRPr="00E80E98">
              <w:rPr>
                <w:rFonts w:ascii="Arial" w:hAnsi="Arial" w:cs="Arial"/>
              </w:rPr>
              <w:t>Schoo</w:t>
            </w:r>
            <w:r w:rsidRPr="00E80E98">
              <w:rPr>
                <w:rFonts w:ascii="Arial" w:hAnsi="Arial" w:cs="Arial"/>
              </w:rPr>
              <w:t>l</w:t>
            </w:r>
            <w:r w:rsidR="00270206" w:rsidRPr="00E80E98">
              <w:rPr>
                <w:rFonts w:ascii="Arial" w:hAnsi="Arial" w:cs="Arial"/>
              </w:rPr>
              <w:t xml:space="preserve"> Leader</w:t>
            </w:r>
            <w:r w:rsidRPr="00E80E98">
              <w:rPr>
                <w:rFonts w:ascii="Arial" w:hAnsi="Arial" w:cs="Arial"/>
              </w:rPr>
              <w:t xml:space="preserve"> </w:t>
            </w:r>
            <w:r w:rsidRPr="00D803F0">
              <w:rPr>
                <w:rFonts w:ascii="Arial" w:hAnsi="Arial" w:cs="Arial"/>
              </w:rPr>
              <w:t xml:space="preserve">of </w:t>
            </w:r>
            <w:r w:rsidR="00E80E98">
              <w:rPr>
                <w:rFonts w:ascii="Arial" w:hAnsi="Arial" w:cs="Arial"/>
              </w:rPr>
              <w:t>t</w:t>
            </w:r>
            <w:r w:rsidRPr="00D803F0">
              <w:rPr>
                <w:rFonts w:ascii="Arial" w:hAnsi="Arial" w:cs="Arial"/>
              </w:rPr>
              <w:t xml:space="preserve">his </w:t>
            </w:r>
            <w:r>
              <w:rPr>
                <w:rFonts w:ascii="Arial" w:hAnsi="Arial" w:cs="Arial"/>
              </w:rPr>
              <w:t>S</w:t>
            </w:r>
            <w:r w:rsidRPr="00D803F0">
              <w:rPr>
                <w:rFonts w:ascii="Arial" w:hAnsi="Arial" w:cs="Arial"/>
              </w:rPr>
              <w:t>chool:</w:t>
            </w:r>
          </w:p>
        </w:tc>
        <w:tc>
          <w:tcPr>
            <w:tcW w:w="6600" w:type="dxa"/>
          </w:tcPr>
          <w:p w14:paraId="4BC2BC78" w14:textId="77777777" w:rsidR="004E0E7E" w:rsidRPr="00D803F0" w:rsidRDefault="004E0E7E" w:rsidP="00DD16E0">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p>
        </w:tc>
      </w:tr>
    </w:tbl>
    <w:p w14:paraId="0E9D659E" w14:textId="77777777" w:rsidR="004E0E7E" w:rsidRDefault="004E0E7E" w:rsidP="004E0E7E">
      <w:pPr>
        <w:spacing w:after="0"/>
        <w:ind w:hanging="360"/>
        <w:rPr>
          <w:rFonts w:ascii="Arial" w:hAnsi="Arial" w:cs="Arial"/>
          <w:b/>
          <w:bCs/>
        </w:rPr>
      </w:pPr>
    </w:p>
    <w:p w14:paraId="47502668" w14:textId="77777777" w:rsidR="004E0E7E" w:rsidRDefault="53B02BBD" w:rsidP="004E0E7E">
      <w:pPr>
        <w:spacing w:after="0"/>
        <w:ind w:hanging="360"/>
        <w:rPr>
          <w:rFonts w:ascii="Arial" w:hAnsi="Arial" w:cs="Arial"/>
          <w:b/>
          <w:bCs/>
        </w:rPr>
      </w:pPr>
      <w:r w:rsidRPr="7A6991AE">
        <w:rPr>
          <w:rFonts w:ascii="Arial" w:hAnsi="Arial" w:cs="Arial"/>
          <w:b/>
          <w:bCs/>
        </w:rPr>
        <w:t>Purpose</w:t>
      </w:r>
    </w:p>
    <w:p w14:paraId="68DE2C9C" w14:textId="0CC33B44" w:rsidR="004E0E7E" w:rsidRPr="00E427F0" w:rsidRDefault="004E0E7E" w:rsidP="00E52167">
      <w:pPr>
        <w:spacing w:after="0"/>
        <w:ind w:left="-360"/>
        <w:rPr>
          <w:rFonts w:ascii="Arial" w:hAnsi="Arial" w:cs="Arial"/>
          <w:b/>
          <w:bCs/>
        </w:rPr>
      </w:pPr>
      <w:r w:rsidRPr="44A0B629">
        <w:rPr>
          <w:rFonts w:ascii="Arial" w:hAnsi="Arial" w:cs="Arial"/>
        </w:rPr>
        <w:t xml:space="preserve">This document serves to capture the </w:t>
      </w:r>
      <w:r w:rsidR="4EDBC5F4" w:rsidRPr="44A0B629">
        <w:rPr>
          <w:rFonts w:ascii="Arial" w:hAnsi="Arial" w:cs="Arial"/>
        </w:rPr>
        <w:t>school leader</w:t>
      </w:r>
      <w:r w:rsidRPr="44A0B629">
        <w:rPr>
          <w:rFonts w:ascii="Arial" w:hAnsi="Arial" w:cs="Arial"/>
        </w:rPr>
        <w:t xml:space="preserve"> and school community’s evaluation of school practices and the impact of those practices. It is </w:t>
      </w:r>
      <w:r w:rsidRPr="44A0B629">
        <w:rPr>
          <w:rFonts w:ascii="Arial" w:hAnsi="Arial" w:cs="Arial"/>
          <w:i/>
          <w:iCs/>
        </w:rPr>
        <w:t>not</w:t>
      </w:r>
      <w:r w:rsidRPr="44A0B629">
        <w:rPr>
          <w:rFonts w:ascii="Arial" w:hAnsi="Arial" w:cs="Arial"/>
        </w:rPr>
        <w:t xml:space="preserve"> meant to be a comprehensive analysis of every aspect of the school, but your input is valuable in helping us to understand your </w:t>
      </w:r>
      <w:r w:rsidR="000A3A19" w:rsidRPr="44A0B629">
        <w:rPr>
          <w:rFonts w:ascii="Arial" w:hAnsi="Arial" w:cs="Arial"/>
        </w:rPr>
        <w:t>learning</w:t>
      </w:r>
      <w:r w:rsidRPr="44A0B629">
        <w:rPr>
          <w:rFonts w:ascii="Arial" w:hAnsi="Arial" w:cs="Arial"/>
        </w:rPr>
        <w:t xml:space="preserve"> community. </w:t>
      </w:r>
    </w:p>
    <w:p w14:paraId="2E624BCB" w14:textId="77777777" w:rsidR="004E0E7E" w:rsidRDefault="004E0E7E" w:rsidP="004E0E7E">
      <w:pPr>
        <w:spacing w:after="0"/>
        <w:rPr>
          <w:rFonts w:ascii="Arial" w:hAnsi="Arial" w:cs="Arial"/>
        </w:rPr>
      </w:pPr>
    </w:p>
    <w:p w14:paraId="0C026C89" w14:textId="77777777" w:rsidR="004E0E7E" w:rsidRPr="001245CB" w:rsidRDefault="004E0E7E" w:rsidP="004E0E7E">
      <w:pPr>
        <w:spacing w:after="0"/>
        <w:ind w:left="-360"/>
        <w:rPr>
          <w:rFonts w:ascii="Arial" w:hAnsi="Arial" w:cs="Arial"/>
          <w:b/>
        </w:rPr>
      </w:pPr>
      <w:r>
        <w:rPr>
          <w:rFonts w:ascii="Arial" w:hAnsi="Arial" w:cs="Arial"/>
          <w:b/>
        </w:rPr>
        <w:t>Guidance and QR Resources: It is strongly suggested that you download and review the following documents to make informed responses to the questions in this school information form.</w:t>
      </w:r>
    </w:p>
    <w:p w14:paraId="540A89AD" w14:textId="77777777" w:rsidR="004E0E7E" w:rsidRDefault="00791060" w:rsidP="004E0E7E">
      <w:pPr>
        <w:pStyle w:val="ListParagraph"/>
        <w:numPr>
          <w:ilvl w:val="0"/>
          <w:numId w:val="1"/>
        </w:numPr>
        <w:rPr>
          <w:rFonts w:ascii="Arial" w:hAnsi="Arial" w:cs="Arial"/>
        </w:rPr>
      </w:pPr>
      <w:hyperlink r:id="rId9">
        <w:r w:rsidR="53B02BBD" w:rsidRPr="7A6991AE">
          <w:rPr>
            <w:rStyle w:val="Hyperlink"/>
            <w:rFonts w:ascii="Arial" w:hAnsi="Arial" w:cs="Arial"/>
          </w:rPr>
          <w:t>Quality Review Rubric</w:t>
        </w:r>
      </w:hyperlink>
    </w:p>
    <w:p w14:paraId="33509DBF" w14:textId="77777777" w:rsidR="004E0E7E" w:rsidRDefault="00791060" w:rsidP="004E0E7E">
      <w:pPr>
        <w:pStyle w:val="ListParagraph"/>
        <w:numPr>
          <w:ilvl w:val="0"/>
          <w:numId w:val="1"/>
        </w:numPr>
        <w:rPr>
          <w:rFonts w:ascii="Arial" w:hAnsi="Arial" w:cs="Arial"/>
        </w:rPr>
      </w:pPr>
      <w:hyperlink r:id="rId10">
        <w:r w:rsidR="53B02BBD" w:rsidRPr="44A0B629">
          <w:rPr>
            <w:rStyle w:val="Hyperlink"/>
            <w:rFonts w:ascii="Arial" w:hAnsi="Arial" w:cs="Arial"/>
          </w:rPr>
          <w:t>Quality Review Big Ideas</w:t>
        </w:r>
      </w:hyperlink>
    </w:p>
    <w:p w14:paraId="2CD42690" w14:textId="35BEFF08" w:rsidR="20BD54CE" w:rsidRDefault="00791060" w:rsidP="44A0B629">
      <w:pPr>
        <w:pStyle w:val="ListParagraph"/>
        <w:numPr>
          <w:ilvl w:val="0"/>
          <w:numId w:val="1"/>
        </w:numPr>
        <w:rPr>
          <w:rFonts w:ascii="Arial" w:hAnsi="Arial" w:cs="Arial"/>
          <w:color w:val="1F4E79" w:themeColor="accent1" w:themeShade="80"/>
          <w:u w:val="single"/>
        </w:rPr>
      </w:pPr>
      <w:hyperlink r:id="rId11">
        <w:r w:rsidR="20BD54CE" w:rsidRPr="44A0B629">
          <w:rPr>
            <w:rStyle w:val="Hyperlink"/>
            <w:rFonts w:ascii="Arial" w:hAnsi="Arial" w:cs="Arial"/>
          </w:rPr>
          <w:t>2022-2023 Quality Review Guide for School Leaders</w:t>
        </w:r>
      </w:hyperlink>
    </w:p>
    <w:p w14:paraId="0FCCD9B7" w14:textId="27AAC04F" w:rsidR="004E0E7E" w:rsidRDefault="00B92C65" w:rsidP="004E0E7E">
      <w:pPr>
        <w:pStyle w:val="ListParagraph"/>
        <w:numPr>
          <w:ilvl w:val="0"/>
          <w:numId w:val="1"/>
        </w:numPr>
        <w:rPr>
          <w:rFonts w:ascii="Arial" w:hAnsi="Arial" w:cs="Arial"/>
        </w:rPr>
      </w:pPr>
      <w:r>
        <w:rPr>
          <w:rFonts w:ascii="Arial" w:hAnsi="Arial" w:cs="Arial"/>
        </w:rPr>
        <w:t>Comprehensive Education Plan (</w:t>
      </w:r>
      <w:r w:rsidR="004E0E7E" w:rsidRPr="0902C539">
        <w:rPr>
          <w:rFonts w:ascii="Arial" w:hAnsi="Arial" w:cs="Arial"/>
        </w:rPr>
        <w:t>CEP</w:t>
      </w:r>
      <w:r>
        <w:rPr>
          <w:rFonts w:ascii="Arial" w:hAnsi="Arial" w:cs="Arial"/>
        </w:rPr>
        <w:t>)</w:t>
      </w:r>
      <w:r w:rsidR="004E0E7E" w:rsidRPr="0902C539">
        <w:rPr>
          <w:rFonts w:ascii="Arial" w:hAnsi="Arial" w:cs="Arial"/>
        </w:rPr>
        <w:t xml:space="preserve"> or </w:t>
      </w:r>
      <w:r w:rsidR="005425ED">
        <w:rPr>
          <w:rFonts w:ascii="Arial" w:hAnsi="Arial" w:cs="Arial"/>
        </w:rPr>
        <w:t>School Comprehensive Education Plan (</w:t>
      </w:r>
      <w:r w:rsidR="004E0E7E" w:rsidRPr="00111EA5">
        <w:rPr>
          <w:rFonts w:ascii="Arial" w:hAnsi="Arial" w:cs="Arial"/>
        </w:rPr>
        <w:t>SCEP</w:t>
      </w:r>
      <w:r w:rsidR="005425ED">
        <w:rPr>
          <w:rFonts w:ascii="Arial" w:hAnsi="Arial" w:cs="Arial"/>
        </w:rPr>
        <w:t>)</w:t>
      </w:r>
    </w:p>
    <w:p w14:paraId="78B4E94F" w14:textId="034FA526" w:rsidR="004E0E7E" w:rsidRPr="00111EA5" w:rsidRDefault="004E0E7E" w:rsidP="00E52167">
      <w:pPr>
        <w:ind w:left="-90"/>
        <w:rPr>
          <w:rFonts w:ascii="Arial" w:hAnsi="Arial" w:cs="Arial"/>
        </w:rPr>
      </w:pPr>
      <w:r w:rsidRPr="000C5693">
        <w:rPr>
          <w:rFonts w:ascii="Arial" w:hAnsi="Arial" w:cs="Arial"/>
        </w:rPr>
        <w:t>It is recommended that you draw on a wide base of evidence and take the views of staff, students, and families into account. You are strongly encouraged to collaborate with members of your school community to complete this form.</w:t>
      </w:r>
      <w:r w:rsidR="000A3A19">
        <w:t xml:space="preserve"> </w:t>
      </w:r>
      <w:r w:rsidR="000A3A19">
        <w:rPr>
          <w:rFonts w:ascii="Arial" w:hAnsi="Arial" w:cs="Arial"/>
        </w:rPr>
        <w:t>Please e</w:t>
      </w:r>
      <w:r w:rsidRPr="00111EA5">
        <w:rPr>
          <w:rFonts w:ascii="Arial" w:hAnsi="Arial" w:cs="Arial"/>
        </w:rPr>
        <w:t>nsure that your responses are focused on the following:</w:t>
      </w:r>
    </w:p>
    <w:p w14:paraId="0A8DACAC" w14:textId="321587D5" w:rsidR="000A3A19" w:rsidRPr="000A3A19" w:rsidRDefault="53B02BBD" w:rsidP="00111EA5">
      <w:pPr>
        <w:pStyle w:val="ListParagraph"/>
        <w:numPr>
          <w:ilvl w:val="0"/>
          <w:numId w:val="1"/>
        </w:numPr>
        <w:rPr>
          <w:rFonts w:ascii="Arial" w:hAnsi="Arial" w:cs="Arial"/>
        </w:rPr>
      </w:pPr>
      <w:r w:rsidRPr="1D17B198">
        <w:rPr>
          <w:rFonts w:ascii="Arial" w:hAnsi="Arial" w:cs="Arial"/>
        </w:rPr>
        <w:t xml:space="preserve">Statements of </w:t>
      </w:r>
      <w:r w:rsidRPr="1D17B198">
        <w:rPr>
          <w:rFonts w:ascii="Arial" w:hAnsi="Arial" w:cs="Arial"/>
          <w:b/>
          <w:bCs/>
          <w:highlight w:val="yellow"/>
        </w:rPr>
        <w:t>practices</w:t>
      </w:r>
      <w:r w:rsidRPr="1D17B198">
        <w:rPr>
          <w:rFonts w:ascii="Arial" w:hAnsi="Arial" w:cs="Arial"/>
          <w:b/>
          <w:bCs/>
        </w:rPr>
        <w:t xml:space="preserve"> </w:t>
      </w:r>
      <w:r w:rsidRPr="1D17B198">
        <w:rPr>
          <w:rFonts w:ascii="Arial" w:hAnsi="Arial" w:cs="Arial"/>
        </w:rPr>
        <w:t xml:space="preserve">(actions your school has taken toward school improvement. </w:t>
      </w:r>
    </w:p>
    <w:p w14:paraId="2CA22419" w14:textId="77777777" w:rsidR="000A3A19" w:rsidRPr="000A3A19" w:rsidRDefault="000A3A19" w:rsidP="00111EA5">
      <w:pPr>
        <w:pStyle w:val="ListParagraph"/>
        <w:rPr>
          <w:rFonts w:ascii="Arial" w:hAnsi="Arial" w:cs="Arial"/>
        </w:rPr>
      </w:pPr>
    </w:p>
    <w:p w14:paraId="1C6B9D2F" w14:textId="77777777" w:rsidR="004E0E7E" w:rsidRPr="00111EA5" w:rsidRDefault="53B02BBD" w:rsidP="00111EA5">
      <w:pPr>
        <w:pStyle w:val="ListParagraph"/>
        <w:numPr>
          <w:ilvl w:val="0"/>
          <w:numId w:val="1"/>
        </w:numPr>
        <w:rPr>
          <w:rFonts w:ascii="Arial" w:hAnsi="Arial" w:cs="Arial"/>
        </w:rPr>
      </w:pPr>
      <w:r w:rsidRPr="2CA989E5">
        <w:rPr>
          <w:rFonts w:ascii="Arial" w:hAnsi="Arial" w:cs="Arial"/>
        </w:rPr>
        <w:t xml:space="preserve">Statements of </w:t>
      </w:r>
      <w:r w:rsidRPr="2CA989E5">
        <w:rPr>
          <w:rFonts w:ascii="Arial" w:hAnsi="Arial" w:cs="Arial"/>
          <w:b/>
          <w:bCs/>
          <w:highlight w:val="green"/>
        </w:rPr>
        <w:t>impact</w:t>
      </w:r>
      <w:r w:rsidRPr="2CA989E5">
        <w:rPr>
          <w:rFonts w:ascii="Arial" w:hAnsi="Arial" w:cs="Arial"/>
          <w:b/>
          <w:bCs/>
        </w:rPr>
        <w:t xml:space="preserve"> </w:t>
      </w:r>
      <w:r w:rsidRPr="2CA989E5">
        <w:rPr>
          <w:rFonts w:ascii="Arial" w:hAnsi="Arial" w:cs="Arial"/>
        </w:rPr>
        <w:t>(results of those practices that can be connected to teacher practice and student engagement, participation, and achievement).</w:t>
      </w:r>
    </w:p>
    <w:p w14:paraId="6777CD46" w14:textId="1EF6F632" w:rsidR="000A3A19" w:rsidRPr="001245CB" w:rsidRDefault="004E0E7E" w:rsidP="00E52167">
      <w:pPr>
        <w:jc w:val="both"/>
        <w:rPr>
          <w:rFonts w:ascii="Arial" w:hAnsi="Arial" w:cs="Arial"/>
        </w:rPr>
      </w:pPr>
      <w:r w:rsidRPr="00871275">
        <w:rPr>
          <w:rFonts w:ascii="Arial" w:hAnsi="Arial" w:cs="Arial"/>
          <w:b/>
        </w:rPr>
        <w:t>For example</w:t>
      </w:r>
      <w:r>
        <w:rPr>
          <w:rFonts w:ascii="Arial" w:hAnsi="Arial" w:cs="Arial"/>
        </w:rPr>
        <w:t xml:space="preserve">: </w:t>
      </w:r>
      <w:r w:rsidRPr="00916388">
        <w:rPr>
          <w:rFonts w:ascii="Arial" w:hAnsi="Arial" w:cs="Arial"/>
          <w:highlight w:val="yellow"/>
        </w:rPr>
        <w:t>Regularly scheduled teacher collaboration to review student work and discuss adjustments in classroom practices based on discovered student needs</w:t>
      </w:r>
      <w:r>
        <w:rPr>
          <w:rFonts w:ascii="Arial" w:hAnsi="Arial" w:cs="Arial"/>
        </w:rPr>
        <w:t xml:space="preserve"> </w:t>
      </w:r>
      <w:r w:rsidRPr="00111EA5">
        <w:rPr>
          <w:rFonts w:ascii="Arial" w:hAnsi="Arial" w:cs="Arial"/>
          <w:highlight w:val="green"/>
        </w:rPr>
        <w:t>have resulted in an increase in student outcomes on benchmark assessments.</w:t>
      </w:r>
    </w:p>
    <w:p w14:paraId="492AD864" w14:textId="267A7BD3" w:rsidR="004E0E7E" w:rsidRPr="00111EA5" w:rsidRDefault="004E0E7E" w:rsidP="00111EA5">
      <w:pPr>
        <w:pStyle w:val="ListParagraph"/>
        <w:numPr>
          <w:ilvl w:val="0"/>
          <w:numId w:val="9"/>
        </w:numPr>
        <w:jc w:val="both"/>
        <w:rPr>
          <w:rFonts w:ascii="Arial" w:hAnsi="Arial" w:cs="Arial"/>
        </w:rPr>
      </w:pPr>
      <w:r w:rsidRPr="1CCB839F">
        <w:rPr>
          <w:rFonts w:ascii="Arial" w:hAnsi="Arial" w:cs="Arial"/>
        </w:rPr>
        <w:t xml:space="preserve">Please ensure your responses address all bullets in each section. </w:t>
      </w:r>
      <w:r w:rsidR="00D62229" w:rsidRPr="1CCB839F">
        <w:rPr>
          <w:rFonts w:ascii="Arial" w:hAnsi="Arial" w:cs="Arial"/>
        </w:rPr>
        <w:t xml:space="preserve">The entire </w:t>
      </w:r>
      <w:r w:rsidRPr="1CCB839F">
        <w:rPr>
          <w:rFonts w:ascii="Arial" w:hAnsi="Arial" w:cs="Arial"/>
        </w:rPr>
        <w:t>document should not exceed 8 pages.</w:t>
      </w:r>
    </w:p>
    <w:p w14:paraId="0BBC47E0" w14:textId="77777777" w:rsidR="004E0E7E" w:rsidRPr="000C5693" w:rsidRDefault="004E0E7E" w:rsidP="004E0E7E">
      <w:pPr>
        <w:ind w:left="-360"/>
        <w:rPr>
          <w:rFonts w:ascii="Arial" w:hAnsi="Arial" w:cs="Arial"/>
          <w:b/>
        </w:rPr>
      </w:pPr>
      <w:r w:rsidRPr="000C5693">
        <w:rPr>
          <w:rFonts w:ascii="Arial" w:hAnsi="Arial" w:cs="Arial"/>
          <w:b/>
        </w:rPr>
        <w:t>Submission</w:t>
      </w:r>
    </w:p>
    <w:p w14:paraId="0C5DECD3" w14:textId="571662D9" w:rsidR="00DD16E0" w:rsidRDefault="004E0E7E">
      <w:pPr>
        <w:rPr>
          <w:rFonts w:ascii="Arial" w:hAnsi="Arial" w:cs="Arial"/>
        </w:rPr>
      </w:pPr>
      <w:r w:rsidRPr="3D878597">
        <w:rPr>
          <w:rFonts w:ascii="Arial" w:hAnsi="Arial" w:cs="Arial"/>
        </w:rPr>
        <w:t xml:space="preserve">Please email the completed </w:t>
      </w:r>
      <w:r w:rsidR="67676C61" w:rsidRPr="3D878597">
        <w:rPr>
          <w:rFonts w:ascii="Arial" w:hAnsi="Arial" w:cs="Arial"/>
        </w:rPr>
        <w:t>S</w:t>
      </w:r>
      <w:r w:rsidR="2034A20D" w:rsidRPr="3D878597">
        <w:rPr>
          <w:rFonts w:ascii="Arial" w:hAnsi="Arial" w:cs="Arial"/>
        </w:rPr>
        <w:t>elf</w:t>
      </w:r>
      <w:r w:rsidR="67676C61" w:rsidRPr="3D878597">
        <w:rPr>
          <w:rFonts w:ascii="Arial" w:hAnsi="Arial" w:cs="Arial"/>
        </w:rPr>
        <w:t xml:space="preserve"> Evaluation Form (SEF) </w:t>
      </w:r>
      <w:r w:rsidRPr="3D878597">
        <w:rPr>
          <w:rFonts w:ascii="Arial" w:hAnsi="Arial" w:cs="Arial"/>
        </w:rPr>
        <w:t>to the reviewer and</w:t>
      </w:r>
      <w:r w:rsidR="00F8178E">
        <w:rPr>
          <w:rFonts w:ascii="Arial" w:hAnsi="Arial" w:cs="Arial"/>
        </w:rPr>
        <w:t xml:space="preserve"> your program associate.</w:t>
      </w:r>
    </w:p>
    <w:p w14:paraId="0A530969" w14:textId="77777777" w:rsidR="004E0E7E" w:rsidRDefault="004E0E7E"/>
    <w:p w14:paraId="39D4C23B" w14:textId="77777777" w:rsidR="00A4476A" w:rsidRDefault="00A4476A"/>
    <w:p w14:paraId="4E418D78" w14:textId="2FA5CD4C" w:rsidR="004E0E7E" w:rsidRPr="004E0E7E" w:rsidRDefault="004E0E7E" w:rsidP="2CA989E5">
      <w:pPr>
        <w:tabs>
          <w:tab w:val="left" w:pos="765"/>
        </w:tabs>
        <w:rPr>
          <w:rStyle w:val="normaltextrun"/>
          <w:rFonts w:ascii="Arial" w:hAnsi="Arial" w:cs="Arial"/>
          <w:color w:val="000000" w:themeColor="text1"/>
        </w:rPr>
      </w:pPr>
      <w:r w:rsidRPr="004F10AA">
        <w:rPr>
          <w:noProof/>
          <w:sz w:val="24"/>
          <w:szCs w:val="24"/>
        </w:rPr>
        <w:lastRenderedPageBreak/>
        <mc:AlternateContent>
          <mc:Choice Requires="wps">
            <w:drawing>
              <wp:anchor distT="45720" distB="45720" distL="114300" distR="114300" simplePos="0" relativeHeight="251658240" behindDoc="0" locked="0" layoutInCell="1" allowOverlap="1" wp14:anchorId="09604A26" wp14:editId="440F239E">
                <wp:simplePos x="0" y="0"/>
                <wp:positionH relativeFrom="column">
                  <wp:posOffset>-186897</wp:posOffset>
                </wp:positionH>
                <wp:positionV relativeFrom="paragraph">
                  <wp:posOffset>0</wp:posOffset>
                </wp:positionV>
                <wp:extent cx="6981825" cy="847725"/>
                <wp:effectExtent l="0" t="0" r="28575" b="2857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47725"/>
                        </a:xfrm>
                        <a:prstGeom prst="rect">
                          <a:avLst/>
                        </a:prstGeom>
                        <a:solidFill>
                          <a:srgbClr val="5B9BD5">
                            <a:lumMod val="50000"/>
                          </a:srgbClr>
                        </a:solidFill>
                        <a:ln w="9525">
                          <a:solidFill>
                            <a:srgbClr val="000000"/>
                          </a:solidFill>
                          <a:miter lim="800000"/>
                          <a:headEnd/>
                          <a:tailEnd/>
                        </a:ln>
                      </wps:spPr>
                      <wps:txbx>
                        <w:txbxContent>
                          <w:p w14:paraId="707A3C3D" w14:textId="77777777" w:rsidR="004E0E7E" w:rsidRPr="002853F8" w:rsidRDefault="004E0E7E" w:rsidP="004E0E7E">
                            <w:pPr>
                              <w:spacing w:after="0"/>
                              <w:jc w:val="center"/>
                              <w:rPr>
                                <w:rFonts w:ascii="Arial Black" w:hAnsi="Arial Black"/>
                                <w:color w:val="FFFFFF" w:themeColor="background1"/>
                                <w:u w:val="single"/>
                              </w:rPr>
                            </w:pPr>
                            <w:r w:rsidRPr="002853F8">
                              <w:rPr>
                                <w:rFonts w:ascii="Arial Black" w:hAnsi="Arial Black"/>
                                <w:color w:val="FFFFFF" w:themeColor="background1"/>
                                <w:u w:val="single"/>
                              </w:rPr>
                              <w:t>Instructional Core: curriculum, pedagogy, assessments</w:t>
                            </w:r>
                          </w:p>
                          <w:p w14:paraId="0CCE9C9A" w14:textId="65FAC29C" w:rsidR="004E0E7E" w:rsidRPr="002853F8" w:rsidRDefault="004E0E7E" w:rsidP="004E0E7E">
                            <w:pPr>
                              <w:spacing w:after="0"/>
                              <w:rPr>
                                <w:rFonts w:ascii="Arial" w:hAnsi="Arial" w:cs="Arial"/>
                                <w:b/>
                                <w:color w:val="FFFFFF" w:themeColor="background1"/>
                              </w:rPr>
                            </w:pPr>
                            <w:r w:rsidRPr="002853F8">
                              <w:rPr>
                                <w:rFonts w:ascii="Arial" w:hAnsi="Arial" w:cs="Arial"/>
                                <w:b/>
                                <w:color w:val="FFFFFF" w:themeColor="background1"/>
                              </w:rPr>
                              <w:t xml:space="preserve">As you reflect on curricula, pedagogy, and assessments at your school, consider the following guiding questions </w:t>
                            </w:r>
                            <w:r>
                              <w:rPr>
                                <w:rFonts w:ascii="Arial" w:hAnsi="Arial" w:cs="Arial"/>
                                <w:b/>
                                <w:color w:val="FFFFFF" w:themeColor="background1"/>
                              </w:rPr>
                              <w:t>and the</w:t>
                            </w:r>
                            <w:r w:rsidR="00790643">
                              <w:rPr>
                                <w:rFonts w:ascii="Arial" w:hAnsi="Arial" w:cs="Arial"/>
                                <w:b/>
                                <w:color w:val="FFFFFF" w:themeColor="background1"/>
                              </w:rPr>
                              <w:t xml:space="preserve"> </w:t>
                            </w:r>
                            <w:r>
                              <w:rPr>
                                <w:rFonts w:ascii="Arial" w:hAnsi="Arial" w:cs="Arial"/>
                                <w:b/>
                                <w:color w:val="FFFFFF" w:themeColor="background1"/>
                              </w:rPr>
                              <w:t>impact of the work in your school</w:t>
                            </w:r>
                            <w:r w:rsidRPr="002853F8">
                              <w:rPr>
                                <w:rFonts w:ascii="Arial" w:hAnsi="Arial" w:cs="Arial"/>
                                <w:b/>
                                <w:color w:val="FFFFFF" w:themeColor="background1"/>
                                <w:sz w:val="24"/>
                                <w:szCs w:val="24"/>
                              </w:rPr>
                              <w:t>:</w:t>
                            </w:r>
                          </w:p>
                          <w:p w14:paraId="6D5A85ED" w14:textId="77777777" w:rsidR="004E0E7E" w:rsidRPr="004F10AA" w:rsidRDefault="004E0E7E" w:rsidP="004E0E7E">
                            <w:pPr>
                              <w:rPr>
                                <w:rFonts w:ascii="Arial Black" w:hAnsi="Arial Black"/>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04A26" id="_x0000_t202" coordsize="21600,21600" o:spt="202" path="m,l,21600r21600,l21600,xe">
                <v:stroke joinstyle="miter"/>
                <v:path gradientshapeok="t" o:connecttype="rect"/>
              </v:shapetype>
              <v:shape id="_x0000_s1026" type="#_x0000_t202" alt="&quot;&quot;" style="position:absolute;margin-left:-14.7pt;margin-top:0;width:549.75pt;height:6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" fillcolor="#1f4e79">
                <v:textbox>
                  <w:txbxContent>
                    <w:p w14:paraId="707A3C3D" w14:textId="77777777" w:rsidR="004E0E7E" w:rsidRPr="002853F8" w:rsidRDefault="004E0E7E" w:rsidP="004E0E7E">
                      <w:pPr>
                        <w:spacing w:after="0"/>
                        <w:jc w:val="center"/>
                        <w:rPr>
                          <w:rFonts w:ascii="Arial Black" w:hAnsi="Arial Black"/>
                          <w:color w:val="FFFFFF" w:themeColor="background1"/>
                          <w:u w:val="single"/>
                        </w:rPr>
                      </w:pPr>
                      <w:r w:rsidRPr="002853F8">
                        <w:rPr>
                          <w:rFonts w:ascii="Arial Black" w:hAnsi="Arial Black"/>
                          <w:color w:val="FFFFFF" w:themeColor="background1"/>
                          <w:u w:val="single"/>
                        </w:rPr>
                        <w:t>Instructional Core: curriculum, pedagogy, assessments</w:t>
                      </w:r>
                    </w:p>
                    <w:p w14:paraId="0CCE9C9A" w14:textId="65FAC29C" w:rsidR="004E0E7E" w:rsidRPr="002853F8" w:rsidRDefault="004E0E7E" w:rsidP="004E0E7E">
                      <w:pPr>
                        <w:spacing w:after="0"/>
                        <w:rPr>
                          <w:rFonts w:ascii="Arial" w:hAnsi="Arial" w:cs="Arial"/>
                          <w:b/>
                          <w:color w:val="FFFFFF" w:themeColor="background1"/>
                        </w:rPr>
                      </w:pPr>
                      <w:r w:rsidRPr="002853F8">
                        <w:rPr>
                          <w:rFonts w:ascii="Arial" w:hAnsi="Arial" w:cs="Arial"/>
                          <w:b/>
                          <w:color w:val="FFFFFF" w:themeColor="background1"/>
                        </w:rPr>
                        <w:t xml:space="preserve">As you reflect on curricula, pedagogy, and assessments at your school, consider the following guiding questions </w:t>
                      </w:r>
                      <w:r>
                        <w:rPr>
                          <w:rFonts w:ascii="Arial" w:hAnsi="Arial" w:cs="Arial"/>
                          <w:b/>
                          <w:color w:val="FFFFFF" w:themeColor="background1"/>
                        </w:rPr>
                        <w:t>and the</w:t>
                      </w:r>
                      <w:r w:rsidR="00790643">
                        <w:rPr>
                          <w:rFonts w:ascii="Arial" w:hAnsi="Arial" w:cs="Arial"/>
                          <w:b/>
                          <w:color w:val="FFFFFF" w:themeColor="background1"/>
                        </w:rPr>
                        <w:t xml:space="preserve"> </w:t>
                      </w:r>
                      <w:r>
                        <w:rPr>
                          <w:rFonts w:ascii="Arial" w:hAnsi="Arial" w:cs="Arial"/>
                          <w:b/>
                          <w:color w:val="FFFFFF" w:themeColor="background1"/>
                        </w:rPr>
                        <w:t>impact of the work in your school</w:t>
                      </w:r>
                      <w:r w:rsidRPr="002853F8">
                        <w:rPr>
                          <w:rFonts w:ascii="Arial" w:hAnsi="Arial" w:cs="Arial"/>
                          <w:b/>
                          <w:color w:val="FFFFFF" w:themeColor="background1"/>
                          <w:sz w:val="24"/>
                          <w:szCs w:val="24"/>
                        </w:rPr>
                        <w:t>:</w:t>
                      </w:r>
                    </w:p>
                    <w:p w14:paraId="6D5A85ED" w14:textId="77777777" w:rsidR="004E0E7E" w:rsidRPr="004F10AA" w:rsidRDefault="004E0E7E" w:rsidP="004E0E7E">
                      <w:pPr>
                        <w:rPr>
                          <w:rFonts w:ascii="Arial Black" w:hAnsi="Arial Black"/>
                          <w:color w:val="FFFFFF" w:themeColor="background1"/>
                        </w:rPr>
                      </w:pPr>
                    </w:p>
                  </w:txbxContent>
                </v:textbox>
                <w10:wrap type="square"/>
              </v:shape>
            </w:pict>
          </mc:Fallback>
        </mc:AlternateContent>
      </w:r>
      <w:r w:rsidRPr="004E0E7E">
        <w:rPr>
          <w:rStyle w:val="normaltextrun"/>
          <w:rFonts w:ascii="Arial" w:hAnsi="Arial" w:cs="Arial"/>
          <w:color w:val="000000"/>
          <w:shd w:val="clear" w:color="auto" w:fill="FFFFFF"/>
        </w:rPr>
        <w:t xml:space="preserve">What are </w:t>
      </w:r>
      <w:r w:rsidR="00111EA5">
        <w:rPr>
          <w:rStyle w:val="normaltextrun"/>
          <w:rFonts w:ascii="Arial" w:hAnsi="Arial" w:cs="Arial"/>
          <w:color w:val="000000"/>
          <w:shd w:val="clear" w:color="auto" w:fill="FFFFFF"/>
        </w:rPr>
        <w:t xml:space="preserve">the school community’s </w:t>
      </w:r>
      <w:r w:rsidRPr="004E0E7E">
        <w:rPr>
          <w:rStyle w:val="normaltextrun"/>
          <w:rFonts w:ascii="Arial" w:hAnsi="Arial" w:cs="Arial"/>
          <w:b/>
          <w:bCs/>
          <w:color w:val="000000"/>
          <w:shd w:val="clear" w:color="auto" w:fill="FFFFFF"/>
        </w:rPr>
        <w:t>core beliefs</w:t>
      </w:r>
      <w:r w:rsidRPr="004E0E7E">
        <w:rPr>
          <w:rStyle w:val="normaltextrun"/>
          <w:rFonts w:ascii="Arial" w:hAnsi="Arial" w:cs="Arial"/>
          <w:color w:val="000000"/>
          <w:shd w:val="clear" w:color="auto" w:fill="FFFFFF"/>
        </w:rPr>
        <w:t xml:space="preserve"> about how students learn best? What common practices illustrate these beliefs?</w:t>
      </w:r>
    </w:p>
    <w:p w14:paraId="33F0A419" w14:textId="5816B0C9" w:rsidR="00111EA5" w:rsidRDefault="00111EA5" w:rsidP="00111EA5">
      <w:pPr>
        <w:tabs>
          <w:tab w:val="left" w:pos="765"/>
        </w:tabs>
        <w:rPr>
          <w:rFonts w:ascii="Arial" w:hAnsi="Arial" w:cs="Arial"/>
          <w:b/>
          <w:bCs/>
        </w:rPr>
      </w:pPr>
    </w:p>
    <w:p w14:paraId="1F76BE45" w14:textId="07F0BFEB" w:rsidR="00111EA5" w:rsidRPr="00111EA5" w:rsidRDefault="20E40523" w:rsidP="00111EA5">
      <w:pPr>
        <w:pStyle w:val="ListParagraph"/>
        <w:numPr>
          <w:ilvl w:val="1"/>
          <w:numId w:val="10"/>
        </w:numPr>
        <w:tabs>
          <w:tab w:val="left" w:pos="765"/>
        </w:tabs>
        <w:ind w:left="360" w:hanging="90"/>
        <w:rPr>
          <w:rFonts w:ascii="Arial" w:hAnsi="Arial" w:cs="Arial"/>
          <w:b/>
          <w:bCs/>
        </w:rPr>
      </w:pPr>
      <w:r w:rsidRPr="7A6991AE">
        <w:rPr>
          <w:rFonts w:ascii="Arial" w:hAnsi="Arial" w:cs="Arial"/>
          <w:b/>
          <w:bCs/>
        </w:rPr>
        <w:t>What decisions have been made to address the varied needs of all learners in the school:</w:t>
      </w:r>
    </w:p>
    <w:p w14:paraId="34C0F6F5" w14:textId="77777777" w:rsidR="004E0E7E" w:rsidRPr="00493D8F" w:rsidRDefault="004E0E7E" w:rsidP="004E0E7E">
      <w:pPr>
        <w:pStyle w:val="ListParagraph"/>
        <w:numPr>
          <w:ilvl w:val="1"/>
          <w:numId w:val="4"/>
        </w:numPr>
        <w:tabs>
          <w:tab w:val="left" w:pos="765"/>
        </w:tabs>
        <w:rPr>
          <w:rFonts w:ascii="Arial" w:hAnsi="Arial" w:cs="Arial"/>
          <w:b/>
          <w:bCs/>
        </w:rPr>
      </w:pPr>
      <w:r w:rsidRPr="00493D8F">
        <w:rPr>
          <w:rFonts w:ascii="Arial" w:hAnsi="Arial" w:cs="Arial"/>
          <w:b/>
          <w:bCs/>
        </w:rPr>
        <w:t>Curricula</w:t>
      </w:r>
    </w:p>
    <w:p w14:paraId="69CEF1EA" w14:textId="1244B94B" w:rsidR="004E0E7E" w:rsidRDefault="004E0E7E" w:rsidP="004E0E7E">
      <w:pPr>
        <w:tabs>
          <w:tab w:val="left" w:pos="765"/>
        </w:tabs>
        <w:rPr>
          <w:rFonts w:ascii="Arial" w:hAnsi="Arial" w:cs="Arial"/>
          <w:b/>
          <w:bCs/>
        </w:rPr>
      </w:pPr>
    </w:p>
    <w:p w14:paraId="718529C4" w14:textId="08D36B2B" w:rsidR="00AB0B21" w:rsidRDefault="00AB0B21" w:rsidP="004E0E7E">
      <w:pPr>
        <w:tabs>
          <w:tab w:val="left" w:pos="765"/>
        </w:tabs>
        <w:rPr>
          <w:rFonts w:ascii="Arial" w:hAnsi="Arial" w:cs="Arial"/>
          <w:b/>
          <w:bCs/>
        </w:rPr>
      </w:pPr>
    </w:p>
    <w:p w14:paraId="31C2F7A9" w14:textId="77777777" w:rsidR="00AB0B21" w:rsidRPr="00493D8F" w:rsidRDefault="00AB0B21" w:rsidP="004E0E7E">
      <w:pPr>
        <w:tabs>
          <w:tab w:val="left" w:pos="765"/>
        </w:tabs>
        <w:rPr>
          <w:rFonts w:ascii="Arial" w:hAnsi="Arial" w:cs="Arial"/>
          <w:b/>
          <w:bCs/>
        </w:rPr>
      </w:pPr>
    </w:p>
    <w:p w14:paraId="432397D7" w14:textId="795EADC0" w:rsidR="004E0E7E" w:rsidRPr="00493D8F" w:rsidRDefault="004E0E7E" w:rsidP="004E0E7E">
      <w:pPr>
        <w:pStyle w:val="ListParagraph"/>
        <w:numPr>
          <w:ilvl w:val="1"/>
          <w:numId w:val="4"/>
        </w:numPr>
        <w:tabs>
          <w:tab w:val="left" w:pos="765"/>
        </w:tabs>
        <w:rPr>
          <w:rFonts w:ascii="Arial" w:hAnsi="Arial" w:cs="Arial"/>
          <w:b/>
          <w:bCs/>
        </w:rPr>
      </w:pPr>
      <w:r w:rsidRPr="7AAA82D6">
        <w:rPr>
          <w:rFonts w:ascii="Arial" w:hAnsi="Arial" w:cs="Arial"/>
          <w:b/>
          <w:bCs/>
        </w:rPr>
        <w:t>All assessments and/or common Assessments</w:t>
      </w:r>
    </w:p>
    <w:p w14:paraId="4784FA48" w14:textId="52850F01" w:rsidR="004E0E7E" w:rsidRDefault="004E0E7E" w:rsidP="004E0E7E">
      <w:pPr>
        <w:tabs>
          <w:tab w:val="left" w:pos="765"/>
        </w:tabs>
        <w:rPr>
          <w:rFonts w:ascii="Arial" w:hAnsi="Arial" w:cs="Arial"/>
          <w:b/>
          <w:bCs/>
        </w:rPr>
      </w:pPr>
    </w:p>
    <w:p w14:paraId="559D796C" w14:textId="79DB1C71" w:rsidR="00AB0B21" w:rsidRDefault="00AB0B21" w:rsidP="004E0E7E">
      <w:pPr>
        <w:tabs>
          <w:tab w:val="left" w:pos="765"/>
        </w:tabs>
        <w:rPr>
          <w:rFonts w:ascii="Arial" w:hAnsi="Arial" w:cs="Arial"/>
          <w:b/>
          <w:bCs/>
        </w:rPr>
      </w:pPr>
    </w:p>
    <w:p w14:paraId="65DF1BC7" w14:textId="77777777" w:rsidR="00AB0B21" w:rsidRPr="00493D8F" w:rsidRDefault="00AB0B21" w:rsidP="004E0E7E">
      <w:pPr>
        <w:tabs>
          <w:tab w:val="left" w:pos="765"/>
        </w:tabs>
        <w:rPr>
          <w:rFonts w:ascii="Arial" w:hAnsi="Arial" w:cs="Arial"/>
          <w:b/>
          <w:bCs/>
        </w:rPr>
      </w:pPr>
    </w:p>
    <w:p w14:paraId="53827A91" w14:textId="650F39C0" w:rsidR="004E0E7E" w:rsidRDefault="004E0E7E" w:rsidP="004E0E7E">
      <w:pPr>
        <w:pStyle w:val="ListParagraph"/>
        <w:numPr>
          <w:ilvl w:val="1"/>
          <w:numId w:val="4"/>
        </w:numPr>
        <w:tabs>
          <w:tab w:val="left" w:pos="765"/>
        </w:tabs>
        <w:rPr>
          <w:rFonts w:ascii="Arial" w:hAnsi="Arial" w:cs="Arial"/>
          <w:b/>
          <w:bCs/>
        </w:rPr>
      </w:pPr>
      <w:r w:rsidRPr="7AAA82D6">
        <w:rPr>
          <w:rFonts w:ascii="Arial" w:hAnsi="Arial" w:cs="Arial"/>
          <w:b/>
          <w:bCs/>
        </w:rPr>
        <w:t>Pedagogy</w:t>
      </w:r>
    </w:p>
    <w:p w14:paraId="14276F44" w14:textId="5E380D8B" w:rsidR="00AB0B21" w:rsidRDefault="00AB0B21" w:rsidP="00AB0B21">
      <w:pPr>
        <w:tabs>
          <w:tab w:val="left" w:pos="765"/>
        </w:tabs>
        <w:rPr>
          <w:rFonts w:ascii="Arial" w:hAnsi="Arial" w:cs="Arial"/>
          <w:b/>
          <w:bCs/>
        </w:rPr>
      </w:pPr>
    </w:p>
    <w:p w14:paraId="276C73A0" w14:textId="069C8AB5" w:rsidR="00AB0B21" w:rsidRDefault="00AB0B21" w:rsidP="00AB0B21">
      <w:pPr>
        <w:tabs>
          <w:tab w:val="left" w:pos="765"/>
        </w:tabs>
        <w:rPr>
          <w:rFonts w:ascii="Arial" w:hAnsi="Arial" w:cs="Arial"/>
          <w:b/>
          <w:bCs/>
        </w:rPr>
      </w:pPr>
    </w:p>
    <w:p w14:paraId="3E820377" w14:textId="77777777" w:rsidR="00AB0B21" w:rsidRPr="00AB0B21" w:rsidRDefault="00AB0B21" w:rsidP="00AB0B21">
      <w:pPr>
        <w:tabs>
          <w:tab w:val="left" w:pos="765"/>
        </w:tabs>
        <w:rPr>
          <w:rFonts w:ascii="Arial" w:hAnsi="Arial" w:cs="Arial"/>
          <w:b/>
          <w:bCs/>
        </w:rPr>
      </w:pPr>
    </w:p>
    <w:p w14:paraId="58B4A035" w14:textId="499479F3" w:rsidR="7AAA82D6" w:rsidRDefault="7AAA82D6" w:rsidP="7AAA82D6">
      <w:pPr>
        <w:pStyle w:val="ListParagraph"/>
        <w:numPr>
          <w:ilvl w:val="1"/>
          <w:numId w:val="4"/>
        </w:numPr>
        <w:tabs>
          <w:tab w:val="left" w:pos="765"/>
        </w:tabs>
        <w:rPr>
          <w:rFonts w:ascii="Arial" w:hAnsi="Arial" w:cs="Arial"/>
          <w:b/>
          <w:bCs/>
        </w:rPr>
      </w:pPr>
      <w:r w:rsidRPr="7AAA82D6">
        <w:rPr>
          <w:rFonts w:ascii="Arial" w:hAnsi="Arial" w:cs="Arial"/>
          <w:b/>
          <w:bCs/>
        </w:rPr>
        <w:t>Actionable and meaningful feedback</w:t>
      </w:r>
    </w:p>
    <w:p w14:paraId="4FA4E16B" w14:textId="1CCBD189" w:rsidR="004E0E7E" w:rsidRDefault="004E0E7E" w:rsidP="004E0E7E">
      <w:pPr>
        <w:tabs>
          <w:tab w:val="left" w:pos="765"/>
        </w:tabs>
        <w:rPr>
          <w:rFonts w:ascii="Arial" w:hAnsi="Arial" w:cs="Arial"/>
          <w:b/>
          <w:bCs/>
        </w:rPr>
      </w:pPr>
    </w:p>
    <w:p w14:paraId="52323E6C" w14:textId="10C2F8ED" w:rsidR="00AB0B21" w:rsidRDefault="00AB0B21" w:rsidP="004E0E7E">
      <w:pPr>
        <w:tabs>
          <w:tab w:val="left" w:pos="765"/>
        </w:tabs>
        <w:rPr>
          <w:rFonts w:ascii="Arial" w:hAnsi="Arial" w:cs="Arial"/>
          <w:b/>
          <w:bCs/>
        </w:rPr>
      </w:pPr>
    </w:p>
    <w:p w14:paraId="22D4683A" w14:textId="77777777" w:rsidR="00AB0B21" w:rsidRPr="00493D8F" w:rsidRDefault="00AB0B21" w:rsidP="004E0E7E">
      <w:pPr>
        <w:tabs>
          <w:tab w:val="left" w:pos="765"/>
        </w:tabs>
        <w:rPr>
          <w:rFonts w:ascii="Arial" w:hAnsi="Arial" w:cs="Arial"/>
          <w:b/>
          <w:bCs/>
        </w:rPr>
      </w:pPr>
    </w:p>
    <w:p w14:paraId="0368B06C" w14:textId="77777777" w:rsidR="004E0E7E" w:rsidRPr="00493D8F" w:rsidRDefault="004E0E7E" w:rsidP="004E0E7E">
      <w:pPr>
        <w:tabs>
          <w:tab w:val="left" w:pos="765"/>
        </w:tabs>
        <w:rPr>
          <w:rFonts w:ascii="Arial" w:hAnsi="Arial" w:cs="Arial"/>
          <w:b/>
          <w:bCs/>
        </w:rPr>
      </w:pPr>
    </w:p>
    <w:p w14:paraId="6244DDF3" w14:textId="130D7678" w:rsidR="004E0E7E" w:rsidRPr="00493D8F" w:rsidRDefault="53B02BBD">
      <w:pPr>
        <w:pStyle w:val="ListParagraph"/>
        <w:numPr>
          <w:ilvl w:val="0"/>
          <w:numId w:val="4"/>
        </w:numPr>
        <w:tabs>
          <w:tab w:val="left" w:pos="765"/>
        </w:tabs>
        <w:rPr>
          <w:rFonts w:ascii="Arial" w:hAnsi="Arial" w:cs="Arial"/>
          <w:b/>
          <w:bCs/>
        </w:rPr>
      </w:pPr>
      <w:r w:rsidRPr="7A6991AE">
        <w:rPr>
          <w:rFonts w:ascii="Arial" w:hAnsi="Arial" w:cs="Arial"/>
          <w:b/>
          <w:bCs/>
        </w:rPr>
        <w:t xml:space="preserve">What has been the impact of these decisions </w:t>
      </w:r>
      <w:r w:rsidR="7A6991AE" w:rsidRPr="7A6991AE">
        <w:rPr>
          <w:rFonts w:ascii="Arial" w:hAnsi="Arial" w:cs="Arial"/>
          <w:b/>
          <w:bCs/>
        </w:rPr>
        <w:t>for all learners in the school?</w:t>
      </w:r>
    </w:p>
    <w:p w14:paraId="07038E65" w14:textId="0442331D" w:rsidR="004E0E7E" w:rsidRDefault="004E0E7E" w:rsidP="004E0E7E">
      <w:pPr>
        <w:tabs>
          <w:tab w:val="left" w:pos="765"/>
        </w:tabs>
        <w:rPr>
          <w:rStyle w:val="eop"/>
          <w:sz w:val="24"/>
          <w:szCs w:val="24"/>
        </w:rPr>
      </w:pPr>
    </w:p>
    <w:p w14:paraId="7AAF904F" w14:textId="06C1A538" w:rsidR="00AB0B21" w:rsidRDefault="00AB0B21" w:rsidP="004E0E7E">
      <w:pPr>
        <w:tabs>
          <w:tab w:val="left" w:pos="765"/>
        </w:tabs>
        <w:rPr>
          <w:rStyle w:val="eop"/>
          <w:sz w:val="24"/>
          <w:szCs w:val="24"/>
        </w:rPr>
      </w:pPr>
    </w:p>
    <w:p w14:paraId="4DEC0932" w14:textId="58519270" w:rsidR="00111EA5" w:rsidRDefault="00111EA5" w:rsidP="004E0E7E">
      <w:pPr>
        <w:tabs>
          <w:tab w:val="left" w:pos="765"/>
        </w:tabs>
        <w:rPr>
          <w:rStyle w:val="eop"/>
          <w:sz w:val="24"/>
          <w:szCs w:val="24"/>
        </w:rPr>
      </w:pPr>
    </w:p>
    <w:p w14:paraId="4C6BB990" w14:textId="77777777" w:rsidR="00111EA5" w:rsidRDefault="00111EA5" w:rsidP="004E0E7E">
      <w:pPr>
        <w:tabs>
          <w:tab w:val="left" w:pos="765"/>
        </w:tabs>
        <w:rPr>
          <w:rStyle w:val="eop"/>
          <w:sz w:val="24"/>
          <w:szCs w:val="24"/>
        </w:rPr>
      </w:pPr>
    </w:p>
    <w:p w14:paraId="3F6B1EF7" w14:textId="7EBA3369" w:rsidR="7A6991AE" w:rsidRDefault="7A6991AE" w:rsidP="7A6991AE">
      <w:pPr>
        <w:tabs>
          <w:tab w:val="left" w:pos="765"/>
        </w:tabs>
        <w:rPr>
          <w:rStyle w:val="normaltextrun"/>
          <w:rFonts w:ascii="Arial" w:hAnsi="Arial" w:cs="Arial"/>
          <w:color w:val="000000" w:themeColor="text1"/>
        </w:rPr>
      </w:pPr>
    </w:p>
    <w:p w14:paraId="4AFD26C4" w14:textId="01084E08" w:rsidR="7A6991AE" w:rsidRDefault="7A6991AE" w:rsidP="7A6991AE">
      <w:pPr>
        <w:tabs>
          <w:tab w:val="left" w:pos="765"/>
        </w:tabs>
        <w:rPr>
          <w:rStyle w:val="normaltextrun"/>
          <w:rFonts w:ascii="Arial" w:hAnsi="Arial" w:cs="Arial"/>
          <w:color w:val="000000" w:themeColor="text1"/>
        </w:rPr>
      </w:pPr>
    </w:p>
    <w:p w14:paraId="4DF32A38" w14:textId="55E2FCE3" w:rsidR="7A6991AE" w:rsidRDefault="7A6991AE" w:rsidP="7A6991AE">
      <w:pPr>
        <w:tabs>
          <w:tab w:val="left" w:pos="765"/>
        </w:tabs>
        <w:rPr>
          <w:rStyle w:val="normaltextrun"/>
          <w:rFonts w:ascii="Arial" w:hAnsi="Arial" w:cs="Arial"/>
          <w:color w:val="000000" w:themeColor="text1"/>
        </w:rPr>
      </w:pPr>
    </w:p>
    <w:p w14:paraId="4CAE90D9" w14:textId="7442D2B0" w:rsidR="723E8363" w:rsidRDefault="723E8363" w:rsidP="723E8363">
      <w:pPr>
        <w:tabs>
          <w:tab w:val="left" w:pos="765"/>
        </w:tabs>
        <w:rPr>
          <w:rStyle w:val="normaltextrun"/>
          <w:rFonts w:ascii="Arial" w:hAnsi="Arial" w:cs="Arial"/>
          <w:color w:val="000000" w:themeColor="text1"/>
        </w:rPr>
      </w:pPr>
    </w:p>
    <w:p w14:paraId="1CF314C9" w14:textId="5B25EB47" w:rsidR="723E8363" w:rsidRDefault="723E8363" w:rsidP="723E8363">
      <w:pPr>
        <w:tabs>
          <w:tab w:val="left" w:pos="765"/>
        </w:tabs>
        <w:rPr>
          <w:rStyle w:val="normaltextrun"/>
          <w:rFonts w:ascii="Arial" w:hAnsi="Arial" w:cs="Arial"/>
          <w:color w:val="000000" w:themeColor="text1"/>
        </w:rPr>
      </w:pPr>
      <w:r>
        <w:rPr>
          <w:noProof/>
        </w:rPr>
        <w:lastRenderedPageBreak/>
        <mc:AlternateContent>
          <mc:Choice Requires="wps">
            <w:drawing>
              <wp:inline distT="45720" distB="45720" distL="114300" distR="114300" wp14:anchorId="1BA92B12" wp14:editId="68399CD7">
                <wp:extent cx="6658610" cy="885825"/>
                <wp:effectExtent l="0" t="0" r="27940" b="28575"/>
                <wp:docPr id="1565480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885825"/>
                        </a:xfrm>
                        <a:prstGeom prst="rect">
                          <a:avLst/>
                        </a:prstGeom>
                        <a:solidFill>
                          <a:srgbClr val="5B9BD5">
                            <a:lumMod val="50000"/>
                          </a:srgbClr>
                        </a:solidFill>
                        <a:ln w="9525">
                          <a:solidFill>
                            <a:srgbClr val="000000"/>
                          </a:solidFill>
                          <a:miter lim="800000"/>
                          <a:headEnd/>
                          <a:tailEnd/>
                        </a:ln>
                      </wps:spPr>
                      <wps:txbx>
                        <w:txbxContent>
                          <w:p w14:paraId="59F0CC5E" w14:textId="77777777" w:rsidR="004E0E7E" w:rsidRPr="002853F8" w:rsidRDefault="004E0E7E" w:rsidP="004E0E7E">
                            <w:pPr>
                              <w:spacing w:after="0"/>
                              <w:jc w:val="center"/>
                              <w:rPr>
                                <w:rFonts w:ascii="Arial Black" w:hAnsi="Arial Black"/>
                                <w:color w:val="FFFFFF" w:themeColor="background1"/>
                                <w:u w:val="single"/>
                              </w:rPr>
                            </w:pPr>
                            <w:r w:rsidRPr="002853F8">
                              <w:rPr>
                                <w:rFonts w:ascii="Arial Black" w:hAnsi="Arial Black"/>
                                <w:color w:val="FFFFFF" w:themeColor="background1"/>
                                <w:u w:val="single"/>
                              </w:rPr>
                              <w:t xml:space="preserve">Culture: </w:t>
                            </w:r>
                            <w:r w:rsidRPr="002853F8">
                              <w:rPr>
                                <w:rFonts w:ascii="Arial" w:hAnsi="Arial" w:cs="Arial"/>
                                <w:b/>
                                <w:bCs/>
                                <w:color w:val="FFFFFF"/>
                                <w:u w:val="single"/>
                                <w:bdr w:val="none" w:sz="0" w:space="0" w:color="auto" w:frame="1"/>
                              </w:rPr>
                              <w:t>positive learning environment, high expectations</w:t>
                            </w:r>
                          </w:p>
                          <w:p w14:paraId="05DD0B8B" w14:textId="4A7A7D53" w:rsidR="004E0E7E" w:rsidRPr="004F10AA" w:rsidRDefault="004E0E7E" w:rsidP="004E0E7E">
                            <w:pPr>
                              <w:spacing w:after="0"/>
                              <w:rPr>
                                <w:rFonts w:ascii="Arial" w:hAnsi="Arial" w:cs="Arial"/>
                                <w:b/>
                                <w:color w:val="FFFFFF" w:themeColor="background1"/>
                              </w:rPr>
                            </w:pPr>
                            <w:r>
                              <w:rPr>
                                <w:rFonts w:ascii="Arial" w:hAnsi="Arial" w:cs="Arial"/>
                                <w:b/>
                                <w:color w:val="FFFFFF" w:themeColor="background1"/>
                              </w:rPr>
                              <w:t xml:space="preserve">As you reflect on your school’s learning environment and </w:t>
                            </w:r>
                            <w:r w:rsidR="00E77428">
                              <w:rPr>
                                <w:rFonts w:ascii="Arial" w:hAnsi="Arial" w:cs="Arial"/>
                                <w:b/>
                                <w:color w:val="FFFFFF" w:themeColor="background1"/>
                              </w:rPr>
                              <w:t xml:space="preserve">the </w:t>
                            </w:r>
                            <w:r>
                              <w:rPr>
                                <w:rFonts w:ascii="Arial" w:hAnsi="Arial" w:cs="Arial"/>
                                <w:b/>
                                <w:color w:val="FFFFFF" w:themeColor="background1"/>
                              </w:rPr>
                              <w:t>communication of expectations, consider the following guiding questions</w:t>
                            </w:r>
                            <w:r w:rsidRPr="002853F8">
                              <w:rPr>
                                <w:rFonts w:ascii="Arial" w:hAnsi="Arial" w:cs="Arial"/>
                                <w:b/>
                                <w:color w:val="FFFFFF" w:themeColor="background1"/>
                              </w:rPr>
                              <w:t xml:space="preserve"> </w:t>
                            </w:r>
                            <w:r>
                              <w:rPr>
                                <w:rFonts w:ascii="Arial" w:hAnsi="Arial" w:cs="Arial"/>
                                <w:b/>
                                <w:color w:val="FFFFFF" w:themeColor="background1"/>
                              </w:rPr>
                              <w:t>and the impact of the work in your school:</w:t>
                            </w:r>
                          </w:p>
                        </w:txbxContent>
                      </wps:txbx>
                      <wps:bodyPr rot="0" vert="horz" wrap="square" lIns="91440" tIns="45720" rIns="91440" bIns="45720" anchor="t" anchorCtr="0">
                        <a:noAutofit/>
                      </wps:bodyPr>
                    </wps:wsp>
                  </a:graphicData>
                </a:graphic>
              </wp:inline>
            </w:drawing>
          </mc:Choice>
          <mc:Fallback>
            <w:pict>
              <v:shape w14:anchorId="1BA92B12" id="Text Box 1" o:spid="_x0000_s1027" type="#_x0000_t202" style="width:524.3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" fillcolor="#1f4e79">
                <v:textbox>
                  <w:txbxContent>
                    <w:p w14:paraId="59F0CC5E" w14:textId="77777777" w:rsidR="004E0E7E" w:rsidRPr="002853F8" w:rsidRDefault="004E0E7E" w:rsidP="004E0E7E">
                      <w:pPr>
                        <w:spacing w:after="0"/>
                        <w:jc w:val="center"/>
                        <w:rPr>
                          <w:rFonts w:ascii="Arial Black" w:hAnsi="Arial Black"/>
                          <w:color w:val="FFFFFF" w:themeColor="background1"/>
                          <w:u w:val="single"/>
                        </w:rPr>
                      </w:pPr>
                      <w:r w:rsidRPr="002853F8">
                        <w:rPr>
                          <w:rFonts w:ascii="Arial Black" w:hAnsi="Arial Black"/>
                          <w:color w:val="FFFFFF" w:themeColor="background1"/>
                          <w:u w:val="single"/>
                        </w:rPr>
                        <w:t xml:space="preserve">Culture: </w:t>
                      </w:r>
                      <w:r w:rsidRPr="002853F8">
                        <w:rPr>
                          <w:rFonts w:ascii="Arial" w:hAnsi="Arial" w:cs="Arial"/>
                          <w:b/>
                          <w:bCs/>
                          <w:color w:val="FFFFFF"/>
                          <w:u w:val="single"/>
                          <w:bdr w:val="none" w:sz="0" w:space="0" w:color="auto" w:frame="1"/>
                        </w:rPr>
                        <w:t>positive learning environment, high expectations</w:t>
                      </w:r>
                    </w:p>
                    <w:p w14:paraId="05DD0B8B" w14:textId="4A7A7D53" w:rsidR="004E0E7E" w:rsidRPr="004F10AA" w:rsidRDefault="004E0E7E" w:rsidP="004E0E7E">
                      <w:pPr>
                        <w:spacing w:after="0"/>
                        <w:rPr>
                          <w:rFonts w:ascii="Arial" w:hAnsi="Arial" w:cs="Arial"/>
                          <w:b/>
                          <w:color w:val="FFFFFF" w:themeColor="background1"/>
                        </w:rPr>
                      </w:pPr>
                      <w:r>
                        <w:rPr>
                          <w:rFonts w:ascii="Arial" w:hAnsi="Arial" w:cs="Arial"/>
                          <w:b/>
                          <w:color w:val="FFFFFF" w:themeColor="background1"/>
                        </w:rPr>
                        <w:t xml:space="preserve">As you reflect on your school’s learning environment and </w:t>
                      </w:r>
                      <w:r w:rsidR="00E77428">
                        <w:rPr>
                          <w:rFonts w:ascii="Arial" w:hAnsi="Arial" w:cs="Arial"/>
                          <w:b/>
                          <w:color w:val="FFFFFF" w:themeColor="background1"/>
                        </w:rPr>
                        <w:t xml:space="preserve">the </w:t>
                      </w:r>
                      <w:r>
                        <w:rPr>
                          <w:rFonts w:ascii="Arial" w:hAnsi="Arial" w:cs="Arial"/>
                          <w:b/>
                          <w:color w:val="FFFFFF" w:themeColor="background1"/>
                        </w:rPr>
                        <w:t>communication of expectations, consider the following guiding questions</w:t>
                      </w:r>
                      <w:r w:rsidRPr="002853F8">
                        <w:rPr>
                          <w:rFonts w:ascii="Arial" w:hAnsi="Arial" w:cs="Arial"/>
                          <w:b/>
                          <w:color w:val="FFFFFF" w:themeColor="background1"/>
                        </w:rPr>
                        <w:t xml:space="preserve"> </w:t>
                      </w:r>
                      <w:r>
                        <w:rPr>
                          <w:rFonts w:ascii="Arial" w:hAnsi="Arial" w:cs="Arial"/>
                          <w:b/>
                          <w:color w:val="FFFFFF" w:themeColor="background1"/>
                        </w:rPr>
                        <w:t>and the impact of the work in your school:</w:t>
                      </w:r>
                    </w:p>
                  </w:txbxContent>
                </v:textbox>
                <w10:anchorlock/>
              </v:shape>
            </w:pict>
          </mc:Fallback>
        </mc:AlternateContent>
      </w:r>
    </w:p>
    <w:p w14:paraId="5A7D6536" w14:textId="08BDA46A" w:rsidR="00A4476A" w:rsidRPr="00AB0B21" w:rsidRDefault="53B02BBD" w:rsidP="00A4476A">
      <w:pPr>
        <w:tabs>
          <w:tab w:val="left" w:pos="765"/>
        </w:tabs>
        <w:rPr>
          <w:rStyle w:val="normaltextrun"/>
          <w:rFonts w:ascii="Arial" w:hAnsi="Arial" w:cs="Arial"/>
          <w:b/>
          <w:bCs/>
          <w:color w:val="000000"/>
          <w:shd w:val="clear" w:color="auto" w:fill="FFFFFF"/>
        </w:rPr>
      </w:pPr>
      <w:r w:rsidRPr="00AB0B21">
        <w:rPr>
          <w:rStyle w:val="normaltextrun"/>
          <w:rFonts w:ascii="Arial" w:hAnsi="Arial" w:cs="Arial"/>
          <w:color w:val="000000"/>
          <w:shd w:val="clear" w:color="auto" w:fill="FFFFFF"/>
        </w:rPr>
        <w:t xml:space="preserve">Describe any initiatives that the school community has undertaken to improve the learning </w:t>
      </w:r>
      <w:r w:rsidR="003D00EE" w:rsidRPr="00AB0B21">
        <w:rPr>
          <w:rStyle w:val="normaltextrun"/>
          <w:rFonts w:ascii="Arial" w:hAnsi="Arial" w:cs="Arial"/>
          <w:color w:val="000000"/>
          <w:shd w:val="clear" w:color="auto" w:fill="FFFFFF"/>
        </w:rPr>
        <w:t>environment</w:t>
      </w:r>
      <w:r w:rsidR="00A4476A" w:rsidRPr="00AB0B21">
        <w:rPr>
          <w:rStyle w:val="normaltextrun"/>
          <w:rFonts w:ascii="Arial" w:hAnsi="Arial" w:cs="Arial"/>
          <w:color w:val="000000"/>
          <w:shd w:val="clear" w:color="auto" w:fill="FFFFFF"/>
        </w:rPr>
        <w:t xml:space="preserve"> and overall quality of the </w:t>
      </w:r>
      <w:r w:rsidR="00A4476A" w:rsidRPr="00AB0B21">
        <w:rPr>
          <w:rStyle w:val="normaltextrun"/>
          <w:rFonts w:ascii="Arial" w:hAnsi="Arial" w:cs="Arial"/>
          <w:b/>
          <w:bCs/>
          <w:color w:val="000000"/>
          <w:shd w:val="clear" w:color="auto" w:fill="FFFFFF"/>
        </w:rPr>
        <w:t>school culture</w:t>
      </w:r>
      <w:r w:rsidR="00A4476A" w:rsidRPr="00AB0B21">
        <w:rPr>
          <w:rStyle w:val="normaltextrun"/>
          <w:rFonts w:ascii="Arial" w:hAnsi="Arial" w:cs="Arial"/>
          <w:color w:val="000000"/>
          <w:shd w:val="clear" w:color="auto" w:fill="FFFFFF"/>
        </w:rPr>
        <w:t xml:space="preserve">. </w:t>
      </w:r>
    </w:p>
    <w:p w14:paraId="1B3DB3E5" w14:textId="00AA1EFF" w:rsidR="00AB0B21" w:rsidRDefault="00AB0B21" w:rsidP="7AAA82D6">
      <w:pPr>
        <w:tabs>
          <w:tab w:val="left" w:pos="765"/>
        </w:tabs>
        <w:rPr>
          <w:rStyle w:val="normaltextrun"/>
          <w:rFonts w:ascii="Arial" w:hAnsi="Arial" w:cs="Arial"/>
          <w:b/>
          <w:bCs/>
          <w:color w:val="000000"/>
          <w:shd w:val="clear" w:color="auto" w:fill="FFFFFF"/>
        </w:rPr>
      </w:pPr>
    </w:p>
    <w:p w14:paraId="1973C374" w14:textId="77777777" w:rsidR="00AB0B21" w:rsidRPr="00871275" w:rsidRDefault="00AB0B21" w:rsidP="7AAA82D6">
      <w:pPr>
        <w:tabs>
          <w:tab w:val="left" w:pos="765"/>
        </w:tabs>
        <w:rPr>
          <w:rStyle w:val="normaltextrun"/>
          <w:rFonts w:ascii="Arial" w:hAnsi="Arial" w:cs="Arial"/>
          <w:b/>
          <w:bCs/>
          <w:color w:val="000000"/>
          <w:shd w:val="clear" w:color="auto" w:fill="FFFFFF"/>
        </w:rPr>
      </w:pPr>
    </w:p>
    <w:p w14:paraId="3B6FE377" w14:textId="7517C700" w:rsidR="004E0E7E" w:rsidRPr="00AB0B21" w:rsidRDefault="53B02BBD" w:rsidP="004E0E7E">
      <w:pPr>
        <w:pStyle w:val="ListParagraph"/>
        <w:numPr>
          <w:ilvl w:val="0"/>
          <w:numId w:val="6"/>
        </w:numPr>
        <w:tabs>
          <w:tab w:val="left" w:pos="765"/>
        </w:tabs>
        <w:rPr>
          <w:rStyle w:val="normaltextrun"/>
          <w:rFonts w:ascii="Arial" w:hAnsi="Arial" w:cs="Arial"/>
          <w:b/>
          <w:bCs/>
          <w:color w:val="000000"/>
          <w:shd w:val="clear" w:color="auto" w:fill="FFFFFF"/>
        </w:rPr>
      </w:pPr>
      <w:r w:rsidRPr="723E8363">
        <w:rPr>
          <w:rStyle w:val="normaltextrun"/>
          <w:rFonts w:ascii="Arial" w:hAnsi="Arial" w:cs="Arial"/>
          <w:b/>
          <w:bCs/>
          <w:color w:val="000000" w:themeColor="text1"/>
        </w:rPr>
        <w:t>What decisions have been made to improve and support an inclusive school culture</w:t>
      </w:r>
      <w:r w:rsidR="0E3E6003" w:rsidRPr="723E8363">
        <w:rPr>
          <w:rStyle w:val="normaltextrun"/>
          <w:rFonts w:ascii="Arial" w:hAnsi="Arial" w:cs="Arial"/>
          <w:b/>
          <w:bCs/>
          <w:color w:val="000000" w:themeColor="text1"/>
        </w:rPr>
        <w:t>:</w:t>
      </w:r>
    </w:p>
    <w:p w14:paraId="4E761330" w14:textId="77777777" w:rsidR="004E0E7E" w:rsidRPr="00871275" w:rsidRDefault="004E0E7E" w:rsidP="004E0E7E">
      <w:pPr>
        <w:pStyle w:val="ListParagraph"/>
        <w:numPr>
          <w:ilvl w:val="1"/>
          <w:numId w:val="6"/>
        </w:numPr>
        <w:tabs>
          <w:tab w:val="left" w:pos="765"/>
        </w:tabs>
        <w:rPr>
          <w:rStyle w:val="normaltextrun"/>
          <w:rFonts w:ascii="Arial" w:hAnsi="Arial" w:cs="Arial"/>
          <w:b/>
          <w:color w:val="000000"/>
          <w:shd w:val="clear" w:color="auto" w:fill="FFFFFF"/>
        </w:rPr>
      </w:pPr>
      <w:r w:rsidRPr="00871275">
        <w:rPr>
          <w:rStyle w:val="normaltextrun"/>
          <w:rFonts w:ascii="Arial" w:hAnsi="Arial" w:cs="Arial"/>
          <w:b/>
          <w:color w:val="000000" w:themeColor="text1"/>
        </w:rPr>
        <w:t>Inclusive and Responsive School Culture:</w:t>
      </w:r>
    </w:p>
    <w:p w14:paraId="22CAF2CE" w14:textId="77777777" w:rsidR="004E0E7E" w:rsidRPr="00871275" w:rsidRDefault="004E0E7E" w:rsidP="004E0E7E">
      <w:pPr>
        <w:tabs>
          <w:tab w:val="left" w:pos="765"/>
        </w:tabs>
        <w:rPr>
          <w:rStyle w:val="normaltextrun"/>
          <w:rFonts w:ascii="Arial" w:hAnsi="Arial" w:cs="Arial"/>
          <w:b/>
          <w:color w:val="000000"/>
          <w:shd w:val="clear" w:color="auto" w:fill="FFFFFF"/>
        </w:rPr>
      </w:pPr>
    </w:p>
    <w:p w14:paraId="5ED17E8F" w14:textId="0CC6DF68" w:rsidR="004E0E7E" w:rsidRDefault="004E0E7E" w:rsidP="004E0E7E">
      <w:pPr>
        <w:tabs>
          <w:tab w:val="left" w:pos="765"/>
        </w:tabs>
        <w:rPr>
          <w:rStyle w:val="normaltextrun"/>
          <w:rFonts w:ascii="Arial" w:hAnsi="Arial" w:cs="Arial"/>
          <w:b/>
          <w:color w:val="000000"/>
          <w:shd w:val="clear" w:color="auto" w:fill="FFFFFF"/>
        </w:rPr>
      </w:pPr>
    </w:p>
    <w:p w14:paraId="44754164" w14:textId="6437DB7C" w:rsidR="00AB0B21" w:rsidRDefault="00AB0B21" w:rsidP="004E0E7E">
      <w:pPr>
        <w:tabs>
          <w:tab w:val="left" w:pos="765"/>
        </w:tabs>
        <w:rPr>
          <w:rStyle w:val="normaltextrun"/>
          <w:rFonts w:ascii="Arial" w:hAnsi="Arial" w:cs="Arial"/>
          <w:b/>
          <w:color w:val="000000"/>
          <w:shd w:val="clear" w:color="auto" w:fill="FFFFFF"/>
        </w:rPr>
      </w:pPr>
    </w:p>
    <w:p w14:paraId="4DEC2213" w14:textId="77777777" w:rsidR="00AB0B21" w:rsidRPr="00871275" w:rsidRDefault="00AB0B21" w:rsidP="004E0E7E">
      <w:pPr>
        <w:tabs>
          <w:tab w:val="left" w:pos="765"/>
        </w:tabs>
        <w:rPr>
          <w:rStyle w:val="normaltextrun"/>
          <w:rFonts w:ascii="Arial" w:hAnsi="Arial" w:cs="Arial"/>
          <w:b/>
          <w:color w:val="000000"/>
          <w:shd w:val="clear" w:color="auto" w:fill="FFFFFF"/>
        </w:rPr>
      </w:pPr>
    </w:p>
    <w:p w14:paraId="25F116DB" w14:textId="77777777" w:rsidR="004E0E7E" w:rsidRPr="00871275" w:rsidRDefault="004E0E7E" w:rsidP="004E0E7E">
      <w:pPr>
        <w:tabs>
          <w:tab w:val="left" w:pos="765"/>
        </w:tabs>
        <w:rPr>
          <w:rStyle w:val="normaltextrun"/>
          <w:rFonts w:ascii="Arial" w:hAnsi="Arial" w:cs="Arial"/>
          <w:b/>
          <w:color w:val="000000"/>
          <w:shd w:val="clear" w:color="auto" w:fill="FFFFFF"/>
        </w:rPr>
      </w:pPr>
    </w:p>
    <w:p w14:paraId="2D06A068" w14:textId="77777777" w:rsidR="004E0E7E" w:rsidRPr="00871275" w:rsidRDefault="004E0E7E" w:rsidP="004E0E7E">
      <w:pPr>
        <w:pStyle w:val="ListParagraph"/>
        <w:numPr>
          <w:ilvl w:val="1"/>
          <w:numId w:val="5"/>
        </w:numPr>
        <w:tabs>
          <w:tab w:val="left" w:pos="765"/>
        </w:tabs>
        <w:rPr>
          <w:rStyle w:val="normaltextrun"/>
          <w:rFonts w:ascii="Arial" w:hAnsi="Arial" w:cs="Arial"/>
          <w:b/>
          <w:color w:val="000000"/>
          <w:shd w:val="clear" w:color="auto" w:fill="FFFFFF"/>
        </w:rPr>
      </w:pPr>
      <w:r w:rsidRPr="00871275">
        <w:rPr>
          <w:rStyle w:val="normaltextrun"/>
          <w:rFonts w:ascii="Arial" w:hAnsi="Arial" w:cs="Arial"/>
          <w:b/>
          <w:color w:val="000000" w:themeColor="text1"/>
        </w:rPr>
        <w:t>Shared High Expectations:</w:t>
      </w:r>
    </w:p>
    <w:p w14:paraId="72448F3E" w14:textId="287B4140" w:rsidR="004E0E7E" w:rsidRDefault="004E0E7E" w:rsidP="004E0E7E">
      <w:pPr>
        <w:tabs>
          <w:tab w:val="left" w:pos="765"/>
        </w:tabs>
        <w:rPr>
          <w:rStyle w:val="normaltextrun"/>
          <w:rFonts w:ascii="Arial" w:hAnsi="Arial" w:cs="Arial"/>
          <w:color w:val="000000"/>
          <w:shd w:val="clear" w:color="auto" w:fill="FFFFFF"/>
        </w:rPr>
      </w:pPr>
    </w:p>
    <w:p w14:paraId="1B82EFF8" w14:textId="45DD888A" w:rsidR="00AB0B21" w:rsidRDefault="00AB0B21" w:rsidP="004E0E7E">
      <w:pPr>
        <w:tabs>
          <w:tab w:val="left" w:pos="765"/>
        </w:tabs>
        <w:rPr>
          <w:rStyle w:val="normaltextrun"/>
          <w:rFonts w:ascii="Arial" w:hAnsi="Arial" w:cs="Arial"/>
          <w:color w:val="000000"/>
          <w:shd w:val="clear" w:color="auto" w:fill="FFFFFF"/>
        </w:rPr>
      </w:pPr>
    </w:p>
    <w:p w14:paraId="5ECBDE4A" w14:textId="77777777" w:rsidR="00AB0B21" w:rsidRPr="005277D2" w:rsidRDefault="00AB0B21" w:rsidP="004E0E7E">
      <w:pPr>
        <w:tabs>
          <w:tab w:val="left" w:pos="765"/>
        </w:tabs>
        <w:rPr>
          <w:rStyle w:val="normaltextrun"/>
          <w:rFonts w:ascii="Arial" w:hAnsi="Arial" w:cs="Arial"/>
          <w:color w:val="000000"/>
          <w:shd w:val="clear" w:color="auto" w:fill="FFFFFF"/>
        </w:rPr>
      </w:pPr>
    </w:p>
    <w:p w14:paraId="4B383914" w14:textId="77777777" w:rsidR="004E0E7E" w:rsidRPr="005277D2" w:rsidRDefault="004E0E7E" w:rsidP="004E0E7E">
      <w:pPr>
        <w:tabs>
          <w:tab w:val="left" w:pos="765"/>
        </w:tabs>
        <w:rPr>
          <w:rStyle w:val="normaltextrun"/>
          <w:rFonts w:ascii="Arial" w:hAnsi="Arial" w:cs="Arial"/>
          <w:color w:val="000000"/>
          <w:shd w:val="clear" w:color="auto" w:fill="FFFFFF"/>
        </w:rPr>
      </w:pPr>
    </w:p>
    <w:p w14:paraId="46F2A256" w14:textId="39F6F48A" w:rsidR="004E0E7E" w:rsidRPr="004E0E7E" w:rsidRDefault="53B02BBD" w:rsidP="70515EDF">
      <w:pPr>
        <w:pStyle w:val="ListParagraph"/>
        <w:numPr>
          <w:ilvl w:val="0"/>
          <w:numId w:val="2"/>
        </w:numPr>
        <w:tabs>
          <w:tab w:val="left" w:pos="765"/>
        </w:tabs>
        <w:rPr>
          <w:rStyle w:val="normaltextrun"/>
          <w:rFonts w:ascii="Arial" w:hAnsi="Arial" w:cs="Arial"/>
          <w:b/>
          <w:bCs/>
          <w:color w:val="000000"/>
          <w:shd w:val="clear" w:color="auto" w:fill="FFFFFF"/>
        </w:rPr>
      </w:pPr>
      <w:r w:rsidRPr="2CA989E5">
        <w:rPr>
          <w:rStyle w:val="normaltextrun"/>
          <w:rFonts w:ascii="Arial" w:hAnsi="Arial" w:cs="Arial"/>
          <w:b/>
          <w:bCs/>
          <w:color w:val="000000" w:themeColor="text1"/>
        </w:rPr>
        <w:t>What impact have these decisions had on the promotion of high</w:t>
      </w:r>
      <w:r w:rsidR="0558A62B" w:rsidRPr="2CA989E5">
        <w:rPr>
          <w:rStyle w:val="normaltextrun"/>
          <w:rFonts w:ascii="Arial" w:hAnsi="Arial" w:cs="Arial"/>
          <w:b/>
          <w:bCs/>
          <w:color w:val="000000" w:themeColor="text1"/>
        </w:rPr>
        <w:t xml:space="preserve"> expectations</w:t>
      </w:r>
      <w:r w:rsidRPr="2CA989E5">
        <w:rPr>
          <w:rStyle w:val="normaltextrun"/>
          <w:rFonts w:ascii="Arial" w:hAnsi="Arial" w:cs="Arial"/>
          <w:b/>
          <w:bCs/>
          <w:color w:val="000000" w:themeColor="text1"/>
        </w:rPr>
        <w:t xml:space="preserve"> and </w:t>
      </w:r>
      <w:r w:rsidR="0558A62B" w:rsidRPr="2CA989E5">
        <w:rPr>
          <w:rStyle w:val="normaltextrun"/>
          <w:rFonts w:ascii="Arial" w:hAnsi="Arial" w:cs="Arial"/>
          <w:b/>
          <w:bCs/>
          <w:color w:val="000000" w:themeColor="text1"/>
        </w:rPr>
        <w:t xml:space="preserve">an </w:t>
      </w:r>
      <w:r w:rsidRPr="2CA989E5">
        <w:rPr>
          <w:rStyle w:val="normaltextrun"/>
          <w:rFonts w:ascii="Arial" w:hAnsi="Arial" w:cs="Arial"/>
          <w:b/>
          <w:bCs/>
          <w:color w:val="000000" w:themeColor="text1"/>
        </w:rPr>
        <w:t>inclusive school culture?</w:t>
      </w:r>
    </w:p>
    <w:p w14:paraId="654A908F" w14:textId="737A0512" w:rsidR="004E0E7E" w:rsidRDefault="004E0E7E"/>
    <w:p w14:paraId="2B218B9C" w14:textId="34A8239A" w:rsidR="00AB0B21" w:rsidRDefault="00AB0B21"/>
    <w:p w14:paraId="316AA490" w14:textId="77777777" w:rsidR="00AB0B21" w:rsidRDefault="00AB0B21"/>
    <w:p w14:paraId="7898BD8D" w14:textId="36E2BF90" w:rsidR="004E0E7E" w:rsidRDefault="004E0E7E"/>
    <w:p w14:paraId="33DBC29E" w14:textId="75993DB7" w:rsidR="00AB0B21" w:rsidRDefault="00AB0B21"/>
    <w:p w14:paraId="12E183C7" w14:textId="12F59A20" w:rsidR="00AB0B21" w:rsidRDefault="00AB0B21"/>
    <w:p w14:paraId="7326694E" w14:textId="49BB3436" w:rsidR="00AB0B21" w:rsidRDefault="00AB0B21"/>
    <w:p w14:paraId="2DCED276" w14:textId="77777777" w:rsidR="00AB0B21" w:rsidRDefault="00AB0B21"/>
    <w:p w14:paraId="755D1CFD" w14:textId="77777777" w:rsidR="00C345B3" w:rsidRDefault="00C345B3"/>
    <w:p w14:paraId="797FA87A" w14:textId="6D94EAA8" w:rsidR="004E0E7E" w:rsidRDefault="004E0E7E" w:rsidP="6028D329">
      <w:r>
        <w:rPr>
          <w:noProof/>
        </w:rPr>
        <w:lastRenderedPageBreak/>
        <mc:AlternateContent>
          <mc:Choice Requires="wps">
            <w:drawing>
              <wp:inline distT="45720" distB="45720" distL="114300" distR="114300" wp14:anchorId="51A55A44" wp14:editId="010B6E9A">
                <wp:extent cx="6962775" cy="885825"/>
                <wp:effectExtent l="0" t="0" r="28575" b="28575"/>
                <wp:docPr id="8427603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885825"/>
                        </a:xfrm>
                        <a:prstGeom prst="rect">
                          <a:avLst/>
                        </a:prstGeom>
                        <a:solidFill>
                          <a:srgbClr val="5B9BD5">
                            <a:lumMod val="50000"/>
                          </a:srgbClr>
                        </a:solidFill>
                        <a:ln w="9525">
                          <a:solidFill>
                            <a:srgbClr val="000000"/>
                          </a:solidFill>
                          <a:miter lim="800000"/>
                          <a:headEnd/>
                          <a:tailEnd/>
                        </a:ln>
                      </wps:spPr>
                      <wps:txbx>
                        <w:txbxContent>
                          <w:p w14:paraId="26324B50" w14:textId="420BF85F" w:rsidR="004E0E7E" w:rsidRPr="002853F8" w:rsidRDefault="004E0E7E" w:rsidP="004E0E7E">
                            <w:pPr>
                              <w:spacing w:after="0"/>
                              <w:jc w:val="center"/>
                              <w:rPr>
                                <w:rFonts w:ascii="Arial Black" w:hAnsi="Arial Black"/>
                                <w:color w:val="FFFFFF" w:themeColor="background1"/>
                                <w:u w:val="single"/>
                              </w:rPr>
                            </w:pPr>
                            <w:r>
                              <w:rPr>
                                <w:rFonts w:ascii="Arial Black" w:hAnsi="Arial Black"/>
                                <w:color w:val="FFFFFF" w:themeColor="background1"/>
                                <w:u w:val="single"/>
                              </w:rPr>
                              <w:t>Systems for Improvement: goals, teacher support, teacher teams</w:t>
                            </w:r>
                          </w:p>
                          <w:p w14:paraId="3692F391" w14:textId="59016651" w:rsidR="004E0E7E" w:rsidRPr="004F10AA" w:rsidRDefault="004E0E7E" w:rsidP="004E0E7E">
                            <w:pPr>
                              <w:spacing w:after="0"/>
                              <w:rPr>
                                <w:rFonts w:ascii="Arial" w:hAnsi="Arial" w:cs="Arial"/>
                                <w:b/>
                                <w:color w:val="FFFFFF" w:themeColor="background1"/>
                              </w:rPr>
                            </w:pPr>
                            <w:r>
                              <w:rPr>
                                <w:rFonts w:ascii="Arial" w:hAnsi="Arial" w:cs="Arial"/>
                                <w:b/>
                                <w:color w:val="FFFFFF" w:themeColor="background1"/>
                              </w:rPr>
                              <w:t>As you reflect on your school’s systems and structures, consider the following guiding questions</w:t>
                            </w:r>
                            <w:r w:rsidRPr="002853F8">
                              <w:rPr>
                                <w:rFonts w:ascii="Arial" w:hAnsi="Arial" w:cs="Arial"/>
                                <w:b/>
                                <w:color w:val="FFFFFF" w:themeColor="background1"/>
                              </w:rPr>
                              <w:t xml:space="preserve"> </w:t>
                            </w:r>
                            <w:r>
                              <w:rPr>
                                <w:rFonts w:ascii="Arial" w:hAnsi="Arial" w:cs="Arial"/>
                                <w:b/>
                                <w:color w:val="FFFFFF" w:themeColor="background1"/>
                              </w:rPr>
                              <w:t>and the impact of the work in your school:</w:t>
                            </w:r>
                          </w:p>
                        </w:txbxContent>
                      </wps:txbx>
                      <wps:bodyPr rot="0" vert="horz" wrap="square" lIns="91440" tIns="45720" rIns="91440" bIns="45720" anchor="t" anchorCtr="0">
                        <a:noAutofit/>
                      </wps:bodyPr>
                    </wps:wsp>
                  </a:graphicData>
                </a:graphic>
              </wp:inline>
            </w:drawing>
          </mc:Choice>
          <mc:Fallback>
            <w:pict>
              <v:shape w14:anchorId="51A55A44" id="_x0000_s1028" type="#_x0000_t202" style="width:548.2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" fillcolor="#1f4e79">
                <v:textbox>
                  <w:txbxContent>
                    <w:p w14:paraId="26324B50" w14:textId="420BF85F" w:rsidR="004E0E7E" w:rsidRPr="002853F8" w:rsidRDefault="004E0E7E" w:rsidP="004E0E7E">
                      <w:pPr>
                        <w:spacing w:after="0"/>
                        <w:jc w:val="center"/>
                        <w:rPr>
                          <w:rFonts w:ascii="Arial Black" w:hAnsi="Arial Black"/>
                          <w:color w:val="FFFFFF" w:themeColor="background1"/>
                          <w:u w:val="single"/>
                        </w:rPr>
                      </w:pPr>
                      <w:r>
                        <w:rPr>
                          <w:rFonts w:ascii="Arial Black" w:hAnsi="Arial Black"/>
                          <w:color w:val="FFFFFF" w:themeColor="background1"/>
                          <w:u w:val="single"/>
                        </w:rPr>
                        <w:t>Systems for Improvement: goals, teacher support, teacher teams</w:t>
                      </w:r>
                    </w:p>
                    <w:p w14:paraId="3692F391" w14:textId="59016651" w:rsidR="004E0E7E" w:rsidRPr="004F10AA" w:rsidRDefault="004E0E7E" w:rsidP="004E0E7E">
                      <w:pPr>
                        <w:spacing w:after="0"/>
                        <w:rPr>
                          <w:rFonts w:ascii="Arial" w:hAnsi="Arial" w:cs="Arial"/>
                          <w:b/>
                          <w:color w:val="FFFFFF" w:themeColor="background1"/>
                        </w:rPr>
                      </w:pPr>
                      <w:r>
                        <w:rPr>
                          <w:rFonts w:ascii="Arial" w:hAnsi="Arial" w:cs="Arial"/>
                          <w:b/>
                          <w:color w:val="FFFFFF" w:themeColor="background1"/>
                        </w:rPr>
                        <w:t>As you reflect on your school’s systems and structures, consider the following guiding questions</w:t>
                      </w:r>
                      <w:r w:rsidRPr="002853F8">
                        <w:rPr>
                          <w:rFonts w:ascii="Arial" w:hAnsi="Arial" w:cs="Arial"/>
                          <w:b/>
                          <w:color w:val="FFFFFF" w:themeColor="background1"/>
                        </w:rPr>
                        <w:t xml:space="preserve"> </w:t>
                      </w:r>
                      <w:r>
                        <w:rPr>
                          <w:rFonts w:ascii="Arial" w:hAnsi="Arial" w:cs="Arial"/>
                          <w:b/>
                          <w:color w:val="FFFFFF" w:themeColor="background1"/>
                        </w:rPr>
                        <w:t>and the impact of the work in your school:</w:t>
                      </w:r>
                    </w:p>
                  </w:txbxContent>
                </v:textbox>
                <w10:anchorlock/>
              </v:shape>
            </w:pict>
          </mc:Fallback>
        </mc:AlternateContent>
      </w:r>
    </w:p>
    <w:p w14:paraId="1756EC15" w14:textId="511B13E9" w:rsidR="004E0E7E" w:rsidRPr="00AB0B21" w:rsidRDefault="53B02BBD" w:rsidP="00142236">
      <w:pPr>
        <w:tabs>
          <w:tab w:val="left" w:pos="765"/>
        </w:tabs>
        <w:rPr>
          <w:rStyle w:val="normaltextrun"/>
          <w:rFonts w:ascii="Arial" w:hAnsi="Arial" w:cs="Arial"/>
          <w:b/>
          <w:bCs/>
          <w:color w:val="000000"/>
          <w:shd w:val="clear" w:color="auto" w:fill="FFFFFF"/>
        </w:rPr>
      </w:pPr>
      <w:r w:rsidRPr="00AB0B21">
        <w:rPr>
          <w:rStyle w:val="normaltextrun"/>
          <w:rFonts w:ascii="Arial" w:hAnsi="Arial" w:cs="Arial"/>
          <w:color w:val="000000"/>
          <w:shd w:val="clear" w:color="auto" w:fill="FFFFFF"/>
        </w:rPr>
        <w:t xml:space="preserve">What are </w:t>
      </w:r>
      <w:r w:rsidRPr="00142236">
        <w:rPr>
          <w:rStyle w:val="normaltextrun"/>
          <w:rFonts w:ascii="Arial" w:hAnsi="Arial" w:cs="Arial"/>
          <w:b/>
          <w:bCs/>
          <w:color w:val="000000"/>
          <w:shd w:val="clear" w:color="auto" w:fill="FFFFFF"/>
        </w:rPr>
        <w:t>the schoolwide goals</w:t>
      </w:r>
      <w:r w:rsidRPr="00AB0B21">
        <w:rPr>
          <w:rStyle w:val="normaltextrun"/>
          <w:rFonts w:ascii="Arial" w:hAnsi="Arial" w:cs="Arial"/>
          <w:color w:val="000000"/>
          <w:shd w:val="clear" w:color="auto" w:fill="FFFFFF"/>
        </w:rPr>
        <w:t xml:space="preserve"> that illustrate your vision?</w:t>
      </w:r>
      <w:r w:rsidRPr="00AB0B21">
        <w:rPr>
          <w:rStyle w:val="normaltextrun"/>
          <w:rFonts w:ascii="Arial" w:hAnsi="Arial" w:cs="Arial"/>
          <w:b/>
          <w:bCs/>
          <w:color w:val="000000"/>
          <w:shd w:val="clear" w:color="auto" w:fill="FFFFFF"/>
        </w:rPr>
        <w:t xml:space="preserve"> </w:t>
      </w:r>
    </w:p>
    <w:p w14:paraId="654FBB87" w14:textId="7278B560" w:rsidR="00493D8F" w:rsidRDefault="00493D8F" w:rsidP="004E0E7E">
      <w:pPr>
        <w:tabs>
          <w:tab w:val="left" w:pos="765"/>
        </w:tabs>
        <w:rPr>
          <w:rStyle w:val="normaltextrun"/>
          <w:rFonts w:ascii="Arial" w:hAnsi="Arial" w:cs="Arial"/>
          <w:b/>
          <w:color w:val="000000"/>
          <w:shd w:val="clear" w:color="auto" w:fill="FFFFFF"/>
        </w:rPr>
      </w:pPr>
    </w:p>
    <w:p w14:paraId="1BD3141F" w14:textId="18170F30" w:rsidR="00AB0B21" w:rsidRDefault="00AB0B21" w:rsidP="004E0E7E">
      <w:pPr>
        <w:tabs>
          <w:tab w:val="left" w:pos="765"/>
        </w:tabs>
        <w:rPr>
          <w:rStyle w:val="normaltextrun"/>
          <w:rFonts w:ascii="Arial" w:hAnsi="Arial" w:cs="Arial"/>
          <w:b/>
          <w:color w:val="000000"/>
          <w:shd w:val="clear" w:color="auto" w:fill="FFFFFF"/>
        </w:rPr>
      </w:pPr>
    </w:p>
    <w:p w14:paraId="47AE731D" w14:textId="135A9DAF" w:rsidR="00AB0B21" w:rsidRDefault="00AB0B21" w:rsidP="004E0E7E">
      <w:pPr>
        <w:tabs>
          <w:tab w:val="left" w:pos="765"/>
        </w:tabs>
        <w:rPr>
          <w:rStyle w:val="normaltextrun"/>
          <w:rFonts w:ascii="Arial" w:hAnsi="Arial" w:cs="Arial"/>
          <w:b/>
          <w:color w:val="000000"/>
          <w:shd w:val="clear" w:color="auto" w:fill="FFFFFF"/>
        </w:rPr>
      </w:pPr>
    </w:p>
    <w:p w14:paraId="16600FAE" w14:textId="77777777" w:rsidR="00AB0B21" w:rsidRDefault="00AB0B21" w:rsidP="004E0E7E">
      <w:pPr>
        <w:tabs>
          <w:tab w:val="left" w:pos="765"/>
        </w:tabs>
        <w:rPr>
          <w:rStyle w:val="normaltextrun"/>
          <w:rFonts w:ascii="Arial" w:hAnsi="Arial" w:cs="Arial"/>
          <w:b/>
          <w:color w:val="000000"/>
          <w:shd w:val="clear" w:color="auto" w:fill="FFFFFF"/>
        </w:rPr>
      </w:pPr>
    </w:p>
    <w:p w14:paraId="3EEA93E5" w14:textId="45C0CC01" w:rsidR="004E0E7E" w:rsidRDefault="004E0E7E" w:rsidP="004E0E7E">
      <w:pPr>
        <w:pStyle w:val="ListParagraph"/>
        <w:numPr>
          <w:ilvl w:val="0"/>
          <w:numId w:val="2"/>
        </w:numPr>
        <w:tabs>
          <w:tab w:val="left" w:pos="765"/>
        </w:tabs>
        <w:ind w:left="720"/>
        <w:rPr>
          <w:rStyle w:val="normaltextrun"/>
          <w:rFonts w:ascii="Arial" w:hAnsi="Arial" w:cs="Arial"/>
          <w:b/>
          <w:bCs/>
          <w:color w:val="000000"/>
          <w:shd w:val="clear" w:color="auto" w:fill="FFFFFF"/>
        </w:rPr>
      </w:pPr>
      <w:r w:rsidRPr="6028D329">
        <w:rPr>
          <w:rStyle w:val="normaltextrun"/>
          <w:rFonts w:ascii="Arial" w:hAnsi="Arial" w:cs="Arial"/>
          <w:b/>
          <w:bCs/>
          <w:color w:val="000000"/>
          <w:shd w:val="clear" w:color="auto" w:fill="FFFFFF"/>
        </w:rPr>
        <w:t xml:space="preserve">What systems and structures are in place to support these goals in: </w:t>
      </w:r>
    </w:p>
    <w:p w14:paraId="105F2CD7" w14:textId="77777777" w:rsidR="00E77428" w:rsidRPr="00AB0B21" w:rsidRDefault="00E77428" w:rsidP="00111EA5">
      <w:pPr>
        <w:pStyle w:val="ListParagraph"/>
        <w:tabs>
          <w:tab w:val="left" w:pos="765"/>
        </w:tabs>
        <w:rPr>
          <w:rStyle w:val="normaltextrun"/>
          <w:rFonts w:ascii="Arial" w:hAnsi="Arial" w:cs="Arial"/>
          <w:b/>
          <w:bCs/>
          <w:color w:val="000000"/>
          <w:shd w:val="clear" w:color="auto" w:fill="FFFFFF"/>
        </w:rPr>
      </w:pPr>
    </w:p>
    <w:p w14:paraId="483888D0" w14:textId="33749D73" w:rsidR="004E0E7E" w:rsidRDefault="004E0E7E" w:rsidP="00AB0B21">
      <w:pPr>
        <w:pStyle w:val="ListParagraph"/>
        <w:numPr>
          <w:ilvl w:val="1"/>
          <w:numId w:val="8"/>
        </w:numPr>
        <w:tabs>
          <w:tab w:val="left" w:pos="765"/>
        </w:tabs>
        <w:rPr>
          <w:rStyle w:val="normaltextrun"/>
          <w:rFonts w:ascii="Arial" w:hAnsi="Arial" w:cs="Arial"/>
          <w:b/>
          <w:bCs/>
          <w:color w:val="000000"/>
          <w:shd w:val="clear" w:color="auto" w:fill="FFFFFF"/>
        </w:rPr>
      </w:pPr>
      <w:r w:rsidRPr="7AAA82D6">
        <w:rPr>
          <w:rStyle w:val="normaltextrun"/>
          <w:rFonts w:ascii="Arial" w:hAnsi="Arial" w:cs="Arial"/>
          <w:b/>
          <w:bCs/>
          <w:color w:val="000000"/>
          <w:shd w:val="clear" w:color="auto" w:fill="FFFFFF"/>
        </w:rPr>
        <w:t xml:space="preserve">Support for individual teachers and other staff </w:t>
      </w:r>
    </w:p>
    <w:p w14:paraId="3BE57E7C" w14:textId="76143C66" w:rsidR="004E0E7E" w:rsidRDefault="004E0E7E" w:rsidP="004E0E7E">
      <w:pPr>
        <w:pStyle w:val="ListParagraph"/>
        <w:tabs>
          <w:tab w:val="left" w:pos="765"/>
        </w:tabs>
        <w:ind w:left="0"/>
        <w:rPr>
          <w:rStyle w:val="normaltextrun"/>
          <w:rFonts w:ascii="Arial" w:hAnsi="Arial" w:cs="Arial"/>
          <w:b/>
          <w:color w:val="000000"/>
          <w:shd w:val="clear" w:color="auto" w:fill="FFFFFF"/>
        </w:rPr>
      </w:pPr>
    </w:p>
    <w:p w14:paraId="015E0347" w14:textId="51C07A9E" w:rsidR="00AB0B21" w:rsidRDefault="00AB0B21" w:rsidP="004E0E7E">
      <w:pPr>
        <w:pStyle w:val="ListParagraph"/>
        <w:tabs>
          <w:tab w:val="left" w:pos="765"/>
        </w:tabs>
        <w:ind w:left="0"/>
        <w:rPr>
          <w:rStyle w:val="normaltextrun"/>
          <w:rFonts w:ascii="Arial" w:hAnsi="Arial" w:cs="Arial"/>
          <w:b/>
          <w:color w:val="000000"/>
          <w:shd w:val="clear" w:color="auto" w:fill="FFFFFF"/>
        </w:rPr>
      </w:pPr>
    </w:p>
    <w:p w14:paraId="602CDB5F" w14:textId="29BB066B" w:rsidR="00AB0B21" w:rsidRDefault="00AB0B21" w:rsidP="004E0E7E">
      <w:pPr>
        <w:pStyle w:val="ListParagraph"/>
        <w:tabs>
          <w:tab w:val="left" w:pos="765"/>
        </w:tabs>
        <w:ind w:left="0"/>
        <w:rPr>
          <w:rStyle w:val="normaltextrun"/>
          <w:rFonts w:ascii="Arial" w:hAnsi="Arial" w:cs="Arial"/>
          <w:b/>
          <w:color w:val="000000"/>
          <w:shd w:val="clear" w:color="auto" w:fill="FFFFFF"/>
        </w:rPr>
      </w:pPr>
    </w:p>
    <w:p w14:paraId="06F1FCA2" w14:textId="77777777" w:rsidR="00AB0B21" w:rsidRDefault="00AB0B21" w:rsidP="004E0E7E">
      <w:pPr>
        <w:pStyle w:val="ListParagraph"/>
        <w:tabs>
          <w:tab w:val="left" w:pos="765"/>
        </w:tabs>
        <w:ind w:left="0"/>
        <w:rPr>
          <w:rStyle w:val="normaltextrun"/>
          <w:rFonts w:ascii="Arial" w:hAnsi="Arial" w:cs="Arial"/>
          <w:b/>
          <w:color w:val="000000"/>
          <w:shd w:val="clear" w:color="auto" w:fill="FFFFFF"/>
        </w:rPr>
      </w:pPr>
    </w:p>
    <w:p w14:paraId="6E323C9A" w14:textId="77777777" w:rsidR="004E0E7E" w:rsidRDefault="004E0E7E" w:rsidP="004E0E7E">
      <w:pPr>
        <w:pStyle w:val="ListParagraph"/>
        <w:tabs>
          <w:tab w:val="left" w:pos="765"/>
        </w:tabs>
        <w:ind w:left="0"/>
        <w:rPr>
          <w:rStyle w:val="normaltextrun"/>
          <w:rFonts w:ascii="Arial" w:hAnsi="Arial" w:cs="Arial"/>
          <w:b/>
          <w:color w:val="000000"/>
          <w:shd w:val="clear" w:color="auto" w:fill="FFFFFF"/>
        </w:rPr>
      </w:pPr>
    </w:p>
    <w:p w14:paraId="2EFD44EB" w14:textId="62739C6B" w:rsidR="004E0E7E" w:rsidRPr="00E77428" w:rsidRDefault="004E0E7E" w:rsidP="00111EA5">
      <w:pPr>
        <w:pStyle w:val="ListParagraph"/>
        <w:numPr>
          <w:ilvl w:val="1"/>
          <w:numId w:val="8"/>
        </w:numPr>
        <w:tabs>
          <w:tab w:val="left" w:pos="765"/>
        </w:tabs>
        <w:rPr>
          <w:rStyle w:val="normaltextrun"/>
          <w:rFonts w:ascii="Arial" w:hAnsi="Arial" w:cs="Arial"/>
          <w:b/>
          <w:color w:val="000000"/>
          <w:shd w:val="clear" w:color="auto" w:fill="FFFFFF"/>
        </w:rPr>
      </w:pPr>
      <w:r>
        <w:rPr>
          <w:rStyle w:val="normaltextrun"/>
          <w:rFonts w:ascii="Arial" w:hAnsi="Arial" w:cs="Arial"/>
          <w:b/>
          <w:color w:val="000000"/>
          <w:shd w:val="clear" w:color="auto" w:fill="FFFFFF"/>
        </w:rPr>
        <w:t>Teacher Teams</w:t>
      </w:r>
    </w:p>
    <w:p w14:paraId="63E2407E" w14:textId="0F155581" w:rsidR="00AB0B21" w:rsidRDefault="00AB0B21" w:rsidP="004E0E7E">
      <w:pPr>
        <w:tabs>
          <w:tab w:val="left" w:pos="765"/>
        </w:tabs>
        <w:rPr>
          <w:rStyle w:val="normaltextrun"/>
          <w:rFonts w:ascii="Arial" w:hAnsi="Arial" w:cs="Arial"/>
          <w:b/>
          <w:color w:val="000000"/>
          <w:shd w:val="clear" w:color="auto" w:fill="FFFFFF"/>
        </w:rPr>
      </w:pPr>
    </w:p>
    <w:p w14:paraId="407DFCBF" w14:textId="231BB44C" w:rsidR="00AB0B21" w:rsidRDefault="00AB0B21" w:rsidP="004E0E7E">
      <w:pPr>
        <w:tabs>
          <w:tab w:val="left" w:pos="765"/>
        </w:tabs>
        <w:rPr>
          <w:rStyle w:val="normaltextrun"/>
          <w:rFonts w:ascii="Arial" w:hAnsi="Arial" w:cs="Arial"/>
          <w:b/>
          <w:color w:val="000000"/>
          <w:shd w:val="clear" w:color="auto" w:fill="FFFFFF"/>
        </w:rPr>
      </w:pPr>
    </w:p>
    <w:p w14:paraId="78E08F50" w14:textId="77777777" w:rsidR="00AB0B21" w:rsidRPr="00871275" w:rsidRDefault="00AB0B21" w:rsidP="004E0E7E">
      <w:pPr>
        <w:tabs>
          <w:tab w:val="left" w:pos="765"/>
        </w:tabs>
        <w:rPr>
          <w:rStyle w:val="normaltextrun"/>
          <w:rFonts w:ascii="Arial" w:hAnsi="Arial" w:cs="Arial"/>
          <w:b/>
          <w:color w:val="000000"/>
          <w:shd w:val="clear" w:color="auto" w:fill="FFFFFF"/>
        </w:rPr>
      </w:pPr>
    </w:p>
    <w:p w14:paraId="4549C0CA" w14:textId="4CC42675" w:rsidR="004E0E7E" w:rsidRDefault="004E0E7E" w:rsidP="00AB0B21">
      <w:pPr>
        <w:pStyle w:val="ListParagraph"/>
        <w:numPr>
          <w:ilvl w:val="1"/>
          <w:numId w:val="8"/>
        </w:numPr>
        <w:tabs>
          <w:tab w:val="left" w:pos="765"/>
        </w:tabs>
        <w:rPr>
          <w:rStyle w:val="normaltextrun"/>
          <w:rFonts w:ascii="Arial" w:hAnsi="Arial" w:cs="Arial"/>
          <w:b/>
          <w:color w:val="000000"/>
          <w:shd w:val="clear" w:color="auto" w:fill="FFFFFF"/>
        </w:rPr>
      </w:pPr>
      <w:r>
        <w:rPr>
          <w:rStyle w:val="normaltextrun"/>
          <w:rFonts w:ascii="Arial" w:hAnsi="Arial" w:cs="Arial"/>
          <w:b/>
          <w:color w:val="000000"/>
          <w:shd w:val="clear" w:color="auto" w:fill="FFFFFF"/>
        </w:rPr>
        <w:t>Allocation of Resources</w:t>
      </w:r>
    </w:p>
    <w:p w14:paraId="676375C7" w14:textId="77777777" w:rsidR="00AB0B21" w:rsidRPr="00AB0B21" w:rsidRDefault="00AB0B21" w:rsidP="00AB0B21">
      <w:pPr>
        <w:pStyle w:val="ListParagraph"/>
        <w:rPr>
          <w:rStyle w:val="normaltextrun"/>
          <w:rFonts w:ascii="Arial" w:hAnsi="Arial" w:cs="Arial"/>
          <w:b/>
          <w:color w:val="000000"/>
          <w:shd w:val="clear" w:color="auto" w:fill="FFFFFF"/>
        </w:rPr>
      </w:pPr>
    </w:p>
    <w:p w14:paraId="1C042DF3" w14:textId="7460B8DB" w:rsidR="00AB0B21" w:rsidRDefault="00AB0B21" w:rsidP="00AB0B21">
      <w:pPr>
        <w:tabs>
          <w:tab w:val="left" w:pos="765"/>
        </w:tabs>
        <w:rPr>
          <w:rStyle w:val="normaltextrun"/>
          <w:rFonts w:ascii="Arial" w:hAnsi="Arial" w:cs="Arial"/>
          <w:b/>
          <w:color w:val="000000"/>
          <w:shd w:val="clear" w:color="auto" w:fill="FFFFFF"/>
        </w:rPr>
      </w:pPr>
    </w:p>
    <w:p w14:paraId="3DA09A7A" w14:textId="2274B8EF" w:rsidR="00AB0B21" w:rsidRDefault="00AB0B21" w:rsidP="00AB0B21">
      <w:pPr>
        <w:tabs>
          <w:tab w:val="left" w:pos="765"/>
        </w:tabs>
        <w:rPr>
          <w:rStyle w:val="normaltextrun"/>
          <w:rFonts w:ascii="Arial" w:hAnsi="Arial" w:cs="Arial"/>
          <w:b/>
          <w:color w:val="000000"/>
          <w:shd w:val="clear" w:color="auto" w:fill="FFFFFF"/>
        </w:rPr>
      </w:pPr>
    </w:p>
    <w:p w14:paraId="72E77972" w14:textId="77777777" w:rsidR="00AB0B21" w:rsidRPr="00AB0B21" w:rsidRDefault="00AB0B21" w:rsidP="00AB0B21">
      <w:pPr>
        <w:tabs>
          <w:tab w:val="left" w:pos="765"/>
        </w:tabs>
        <w:rPr>
          <w:rStyle w:val="normaltextrun"/>
          <w:rFonts w:ascii="Arial" w:hAnsi="Arial" w:cs="Arial"/>
          <w:b/>
          <w:color w:val="000000"/>
          <w:shd w:val="clear" w:color="auto" w:fill="FFFFFF"/>
        </w:rPr>
      </w:pPr>
    </w:p>
    <w:p w14:paraId="7C9EC62B" w14:textId="77777777" w:rsidR="00493D8F" w:rsidRPr="00493D8F" w:rsidRDefault="00493D8F" w:rsidP="00111EA5">
      <w:pPr>
        <w:pStyle w:val="ListParagraph"/>
        <w:ind w:left="540"/>
        <w:rPr>
          <w:rStyle w:val="normaltextrun"/>
          <w:rFonts w:ascii="Arial" w:hAnsi="Arial" w:cs="Arial"/>
          <w:b/>
          <w:color w:val="000000"/>
          <w:shd w:val="clear" w:color="auto" w:fill="FFFFFF"/>
        </w:rPr>
      </w:pPr>
    </w:p>
    <w:p w14:paraId="42314EE8" w14:textId="1E346E77" w:rsidR="00493D8F" w:rsidRPr="00493D8F" w:rsidRDefault="2242FA10" w:rsidP="00111EA5">
      <w:pPr>
        <w:pStyle w:val="ListParagraph"/>
        <w:numPr>
          <w:ilvl w:val="0"/>
          <w:numId w:val="2"/>
        </w:numPr>
        <w:tabs>
          <w:tab w:val="left" w:pos="765"/>
        </w:tabs>
        <w:ind w:left="540"/>
        <w:rPr>
          <w:rStyle w:val="normaltextrun"/>
          <w:rFonts w:ascii="Arial" w:hAnsi="Arial" w:cs="Arial"/>
          <w:b/>
          <w:bCs/>
          <w:color w:val="000000"/>
          <w:shd w:val="clear" w:color="auto" w:fill="FFFFFF"/>
        </w:rPr>
      </w:pPr>
      <w:r w:rsidRPr="6028D329">
        <w:rPr>
          <w:rStyle w:val="normaltextrun"/>
          <w:rFonts w:ascii="Arial" w:hAnsi="Arial" w:cs="Arial"/>
          <w:b/>
          <w:bCs/>
          <w:color w:val="000000"/>
          <w:shd w:val="clear" w:color="auto" w:fill="FFFFFF"/>
        </w:rPr>
        <w:t>What</w:t>
      </w:r>
      <w:r w:rsidR="0008372D">
        <w:rPr>
          <w:rStyle w:val="normaltextrun"/>
          <w:rFonts w:ascii="Arial" w:hAnsi="Arial" w:cs="Arial"/>
          <w:b/>
          <w:bCs/>
          <w:color w:val="000000"/>
          <w:shd w:val="clear" w:color="auto" w:fill="FFFFFF"/>
        </w:rPr>
        <w:t xml:space="preserve"> has been the</w:t>
      </w:r>
      <w:r w:rsidRPr="6028D329">
        <w:rPr>
          <w:rStyle w:val="normaltextrun"/>
          <w:rFonts w:ascii="Arial" w:hAnsi="Arial" w:cs="Arial"/>
          <w:b/>
          <w:bCs/>
          <w:color w:val="000000"/>
          <w:shd w:val="clear" w:color="auto" w:fill="FFFFFF"/>
        </w:rPr>
        <w:t xml:space="preserve"> </w:t>
      </w:r>
      <w:r w:rsidR="0B06E0D0" w:rsidRPr="64E8C583">
        <w:rPr>
          <w:rStyle w:val="normaltextrun"/>
          <w:rFonts w:ascii="Arial" w:hAnsi="Arial" w:cs="Arial"/>
          <w:b/>
          <w:color w:val="000000" w:themeColor="text1"/>
        </w:rPr>
        <w:t xml:space="preserve">impact </w:t>
      </w:r>
      <w:r w:rsidR="0008372D">
        <w:rPr>
          <w:rStyle w:val="normaltextrun"/>
          <w:rFonts w:ascii="Arial" w:hAnsi="Arial" w:cs="Arial"/>
          <w:b/>
          <w:bCs/>
          <w:color w:val="000000"/>
          <w:shd w:val="clear" w:color="auto" w:fill="FFFFFF"/>
        </w:rPr>
        <w:t>of these</w:t>
      </w:r>
      <w:r w:rsidR="0B06E0D0" w:rsidRPr="64E8C583">
        <w:rPr>
          <w:rStyle w:val="normaltextrun"/>
          <w:rFonts w:ascii="Arial" w:hAnsi="Arial" w:cs="Arial"/>
          <w:b/>
          <w:color w:val="000000" w:themeColor="text1"/>
        </w:rPr>
        <w:t xml:space="preserve"> decisions</w:t>
      </w:r>
      <w:r w:rsidR="0008372D">
        <w:rPr>
          <w:rStyle w:val="normaltextrun"/>
          <w:rFonts w:ascii="Arial" w:hAnsi="Arial" w:cs="Arial"/>
          <w:b/>
          <w:bCs/>
          <w:color w:val="000000"/>
          <w:shd w:val="clear" w:color="auto" w:fill="FFFFFF"/>
        </w:rPr>
        <w:t>?</w:t>
      </w:r>
    </w:p>
    <w:p w14:paraId="55D62308" w14:textId="3A60A11D" w:rsidR="6028D329" w:rsidRDefault="6028D329" w:rsidP="6028D329">
      <w:pPr>
        <w:tabs>
          <w:tab w:val="left" w:pos="765"/>
        </w:tabs>
        <w:rPr>
          <w:rStyle w:val="normaltextrun"/>
          <w:rFonts w:ascii="Arial" w:hAnsi="Arial" w:cs="Arial"/>
          <w:b/>
          <w:bCs/>
          <w:color w:val="000000" w:themeColor="text1"/>
        </w:rPr>
      </w:pPr>
    </w:p>
    <w:p w14:paraId="28119719" w14:textId="77777777" w:rsidR="00AB0B21" w:rsidRDefault="00AB0B21" w:rsidP="6028D329">
      <w:pPr>
        <w:tabs>
          <w:tab w:val="left" w:pos="765"/>
        </w:tabs>
        <w:rPr>
          <w:rStyle w:val="normaltextrun"/>
          <w:rFonts w:ascii="Arial" w:hAnsi="Arial" w:cs="Arial"/>
          <w:b/>
          <w:bCs/>
          <w:color w:val="000000" w:themeColor="text1"/>
        </w:rPr>
      </w:pPr>
    </w:p>
    <w:p w14:paraId="3975E1EC" w14:textId="2BD0C2A6" w:rsidR="004E0E7E" w:rsidRDefault="004E0E7E"/>
    <w:p w14:paraId="7A68DAB8" w14:textId="7B38DE98" w:rsidR="004E0E7E" w:rsidRPr="004E0E7E" w:rsidRDefault="004E0E7E" w:rsidP="004E0E7E"/>
    <w:p w14:paraId="239BC9B2" w14:textId="77777777" w:rsidR="004E0E7E" w:rsidRPr="004E0E7E" w:rsidRDefault="004E0E7E" w:rsidP="004E0E7E"/>
    <w:p w14:paraId="40A0A463" w14:textId="09BCBE78" w:rsidR="004E0E7E" w:rsidRDefault="004E0E7E" w:rsidP="6028D329"/>
    <w:p w14:paraId="6DCF4B4B" w14:textId="2B59A568" w:rsidR="004E0E7E" w:rsidRDefault="004E0E7E" w:rsidP="004E0E7E">
      <w:pPr>
        <w:pStyle w:val="paragraph"/>
        <w:spacing w:before="0" w:beforeAutospacing="0" w:after="0" w:afterAutospacing="0" w:line="360" w:lineRule="auto"/>
        <w:ind w:left="360"/>
        <w:textAlignment w:val="baseline"/>
        <w:rPr>
          <w:rStyle w:val="normaltextrun"/>
          <w:rFonts w:ascii="Arial" w:hAnsi="Arial" w:cs="Arial"/>
          <w:sz w:val="22"/>
          <w:szCs w:val="22"/>
        </w:rPr>
      </w:pPr>
    </w:p>
    <w:p w14:paraId="2A8496F7" w14:textId="2B191C77" w:rsidR="47AE335A" w:rsidRDefault="47AE335A" w:rsidP="47AE335A">
      <w:pPr>
        <w:pStyle w:val="paragraph"/>
        <w:spacing w:before="0" w:beforeAutospacing="0" w:after="0" w:afterAutospacing="0" w:line="360" w:lineRule="auto"/>
        <w:ind w:left="360"/>
        <w:rPr>
          <w:rStyle w:val="normaltextrun"/>
          <w:rFonts w:ascii="Arial" w:hAnsi="Arial" w:cs="Arial"/>
          <w:sz w:val="22"/>
          <w:szCs w:val="22"/>
        </w:rPr>
      </w:pPr>
    </w:p>
    <w:p w14:paraId="6E4B257D" w14:textId="6A05BC70" w:rsidR="00AB0B21" w:rsidRDefault="00AB0B21" w:rsidP="00AB0B21">
      <w:pPr>
        <w:pStyle w:val="paragraph"/>
        <w:spacing w:before="0" w:beforeAutospacing="0" w:after="0" w:afterAutospacing="0" w:line="360" w:lineRule="auto"/>
        <w:textAlignment w:val="baseline"/>
        <w:rPr>
          <w:rStyle w:val="normaltextrun"/>
          <w:rFonts w:ascii="Arial" w:hAnsi="Arial" w:cs="Arial"/>
          <w:sz w:val="22"/>
          <w:szCs w:val="22"/>
        </w:rPr>
      </w:pPr>
    </w:p>
    <w:p w14:paraId="6F8F37AF" w14:textId="0F4C63F7" w:rsidR="00AB0B21" w:rsidRDefault="00AB0B21" w:rsidP="004E0E7E">
      <w:pPr>
        <w:pStyle w:val="paragraph"/>
        <w:spacing w:before="0" w:beforeAutospacing="0" w:after="0" w:afterAutospacing="0" w:line="360" w:lineRule="auto"/>
        <w:ind w:left="360"/>
        <w:textAlignment w:val="baseline"/>
        <w:rPr>
          <w:rStyle w:val="normaltextrun"/>
          <w:rFonts w:ascii="Arial" w:hAnsi="Arial" w:cs="Arial"/>
          <w:sz w:val="22"/>
          <w:szCs w:val="22"/>
        </w:rPr>
      </w:pPr>
      <w:r>
        <w:rPr>
          <w:noProof/>
        </w:rPr>
        <w:lastRenderedPageBreak/>
        <mc:AlternateContent>
          <mc:Choice Requires="wps">
            <w:drawing>
              <wp:inline distT="45720" distB="45720" distL="114300" distR="114300" wp14:anchorId="00A3A24C" wp14:editId="2D8E1821">
                <wp:extent cx="6858000" cy="872495"/>
                <wp:effectExtent l="0" t="0" r="1905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72495"/>
                        </a:xfrm>
                        <a:prstGeom prst="rect">
                          <a:avLst/>
                        </a:prstGeom>
                        <a:solidFill>
                          <a:srgbClr val="5B9BD5">
                            <a:lumMod val="50000"/>
                          </a:srgbClr>
                        </a:solidFill>
                        <a:ln w="9525">
                          <a:solidFill>
                            <a:srgbClr val="000000"/>
                          </a:solidFill>
                          <a:miter lim="800000"/>
                          <a:headEnd/>
                          <a:tailEnd/>
                        </a:ln>
                      </wps:spPr>
                      <wps:txbx>
                        <w:txbxContent>
                          <w:p w14:paraId="349ABB8D" w14:textId="68BAA22B" w:rsidR="00AB0B21" w:rsidRPr="002853F8" w:rsidRDefault="00AB0B21" w:rsidP="00AB0B21">
                            <w:pPr>
                              <w:spacing w:after="0"/>
                              <w:jc w:val="center"/>
                              <w:rPr>
                                <w:rFonts w:ascii="Arial Black" w:hAnsi="Arial Black"/>
                                <w:color w:val="FFFFFF" w:themeColor="background1"/>
                                <w:u w:val="single"/>
                              </w:rPr>
                            </w:pPr>
                            <w:r>
                              <w:rPr>
                                <w:rFonts w:ascii="Arial Black" w:hAnsi="Arial Black"/>
                                <w:color w:val="FFFFFF" w:themeColor="background1"/>
                                <w:u w:val="single"/>
                              </w:rPr>
                              <w:t>Optional</w:t>
                            </w:r>
                          </w:p>
                          <w:p w14:paraId="2F19E3FE" w14:textId="0468C92F" w:rsidR="00AB0B21" w:rsidRPr="004F10AA" w:rsidRDefault="00AB0B21" w:rsidP="00AB0B21">
                            <w:pPr>
                              <w:spacing w:after="0"/>
                              <w:rPr>
                                <w:rFonts w:ascii="Arial" w:hAnsi="Arial" w:cs="Arial"/>
                                <w:b/>
                                <w:color w:val="FFFFFF" w:themeColor="background1"/>
                              </w:rPr>
                            </w:pPr>
                            <w:r>
                              <w:rPr>
                                <w:rFonts w:ascii="Arial" w:hAnsi="Arial" w:cs="Arial"/>
                                <w:b/>
                                <w:color w:val="FFFFFF" w:themeColor="background1"/>
                              </w:rPr>
                              <w:t>As you reflect on your school’s systems and structures, please share any additional information that you believe is crucial to understand your school community, if such information has not yet been referenced. Examples may include, but are not limited to:</w:t>
                            </w:r>
                          </w:p>
                        </w:txbxContent>
                      </wps:txbx>
                      <wps:bodyPr rot="0" vert="horz" wrap="square" lIns="91440" tIns="45720" rIns="91440" bIns="45720" anchor="t" anchorCtr="0">
                        <a:noAutofit/>
                      </wps:bodyPr>
                    </wps:wsp>
                  </a:graphicData>
                </a:graphic>
              </wp:inline>
            </w:drawing>
          </mc:Choice>
          <mc:Fallback>
            <w:pict>
              <v:shape w14:anchorId="00A3A24C" id="Text Box 2" o:spid="_x0000_s1029" type="#_x0000_t202" style="width:540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" fillcolor="#1f4e79">
                <v:textbox>
                  <w:txbxContent>
                    <w:p w14:paraId="349ABB8D" w14:textId="68BAA22B" w:rsidR="00AB0B21" w:rsidRPr="002853F8" w:rsidRDefault="00AB0B21" w:rsidP="00AB0B21">
                      <w:pPr>
                        <w:spacing w:after="0"/>
                        <w:jc w:val="center"/>
                        <w:rPr>
                          <w:rFonts w:ascii="Arial Black" w:hAnsi="Arial Black"/>
                          <w:color w:val="FFFFFF" w:themeColor="background1"/>
                          <w:u w:val="single"/>
                        </w:rPr>
                      </w:pPr>
                      <w:r>
                        <w:rPr>
                          <w:rFonts w:ascii="Arial Black" w:hAnsi="Arial Black"/>
                          <w:color w:val="FFFFFF" w:themeColor="background1"/>
                          <w:u w:val="single"/>
                        </w:rPr>
                        <w:t>Optional</w:t>
                      </w:r>
                    </w:p>
                    <w:p w14:paraId="2F19E3FE" w14:textId="0468C92F" w:rsidR="00AB0B21" w:rsidRPr="004F10AA" w:rsidRDefault="00AB0B21" w:rsidP="00AB0B21">
                      <w:pPr>
                        <w:spacing w:after="0"/>
                        <w:rPr>
                          <w:rFonts w:ascii="Arial" w:hAnsi="Arial" w:cs="Arial"/>
                          <w:b/>
                          <w:color w:val="FFFFFF" w:themeColor="background1"/>
                        </w:rPr>
                      </w:pPr>
                      <w:r>
                        <w:rPr>
                          <w:rFonts w:ascii="Arial" w:hAnsi="Arial" w:cs="Arial"/>
                          <w:b/>
                          <w:color w:val="FFFFFF" w:themeColor="background1"/>
                        </w:rPr>
                        <w:t>As you reflect on your school’s systems and structures, please share any additional information that you believe is crucial to understand your school community, if such information has not yet been referenced. Examples may include, but are not limited to:</w:t>
                      </w:r>
                    </w:p>
                  </w:txbxContent>
                </v:textbox>
                <w10:anchorlock/>
              </v:shape>
            </w:pict>
          </mc:Fallback>
        </mc:AlternateContent>
      </w:r>
    </w:p>
    <w:p w14:paraId="4C4C8CC7" w14:textId="3CE6457B" w:rsidR="00AB0B21" w:rsidRDefault="4CA90AA2" w:rsidP="723E8363">
      <w:pPr>
        <w:pStyle w:val="paragraph"/>
        <w:spacing w:before="0" w:beforeAutospacing="0" w:after="0" w:afterAutospacing="0" w:line="360" w:lineRule="auto"/>
        <w:ind w:left="360"/>
        <w:textAlignment w:val="baseline"/>
        <w:rPr>
          <w:rStyle w:val="normaltextrun"/>
          <w:rFonts w:ascii="Arial" w:hAnsi="Arial" w:cs="Arial"/>
          <w:sz w:val="22"/>
          <w:szCs w:val="22"/>
        </w:rPr>
      </w:pPr>
      <w:r w:rsidRPr="723E8363">
        <w:rPr>
          <w:rStyle w:val="normaltextrun"/>
          <w:rFonts w:ascii="Arial" w:hAnsi="Arial" w:cs="Arial"/>
          <w:sz w:val="22"/>
          <w:szCs w:val="22"/>
        </w:rPr>
        <w:t xml:space="preserve">Examples </w:t>
      </w:r>
      <w:r w:rsidR="0BA40C5B" w:rsidRPr="723E8363">
        <w:rPr>
          <w:rStyle w:val="normaltextrun"/>
          <w:rFonts w:ascii="Arial" w:hAnsi="Arial" w:cs="Arial"/>
          <w:sz w:val="22"/>
          <w:szCs w:val="22"/>
        </w:rPr>
        <w:t>include</w:t>
      </w:r>
      <w:r w:rsidR="191C8A23" w:rsidRPr="723E8363">
        <w:rPr>
          <w:rStyle w:val="normaltextrun"/>
          <w:rFonts w:ascii="Arial" w:hAnsi="Arial" w:cs="Arial"/>
          <w:sz w:val="22"/>
          <w:szCs w:val="22"/>
        </w:rPr>
        <w:t xml:space="preserve"> but are </w:t>
      </w:r>
      <w:r w:rsidR="75CA741B" w:rsidRPr="723E8363">
        <w:rPr>
          <w:rStyle w:val="normaltextrun"/>
          <w:rFonts w:ascii="Arial" w:hAnsi="Arial" w:cs="Arial"/>
          <w:sz w:val="22"/>
          <w:szCs w:val="22"/>
        </w:rPr>
        <w:t xml:space="preserve">not limited </w:t>
      </w:r>
      <w:r w:rsidR="769DB8A3" w:rsidRPr="723E8363">
        <w:rPr>
          <w:rStyle w:val="normaltextrun"/>
          <w:rFonts w:ascii="Arial" w:hAnsi="Arial" w:cs="Arial"/>
          <w:sz w:val="22"/>
          <w:szCs w:val="22"/>
        </w:rPr>
        <w:t>to</w:t>
      </w:r>
      <w:r w:rsidR="0BA40C5B" w:rsidRPr="723E8363">
        <w:rPr>
          <w:rStyle w:val="normaltextrun"/>
          <w:rFonts w:ascii="Arial" w:hAnsi="Arial" w:cs="Arial"/>
          <w:sz w:val="22"/>
          <w:szCs w:val="22"/>
        </w:rPr>
        <w:t>:</w:t>
      </w:r>
    </w:p>
    <w:p w14:paraId="44887A93" w14:textId="77777777" w:rsidR="004E0E7E" w:rsidRDefault="53B02BBD" w:rsidP="723E8363">
      <w:pPr>
        <w:pStyle w:val="paragraph"/>
        <w:numPr>
          <w:ilvl w:val="0"/>
          <w:numId w:val="7"/>
        </w:numPr>
        <w:spacing w:before="0" w:beforeAutospacing="0" w:after="0" w:afterAutospacing="0" w:line="276" w:lineRule="auto"/>
        <w:ind w:left="360" w:firstLine="0"/>
        <w:textAlignment w:val="baseline"/>
        <w:rPr>
          <w:rFonts w:ascii="Arial" w:hAnsi="Arial" w:cs="Arial"/>
          <w:sz w:val="22"/>
          <w:szCs w:val="22"/>
        </w:rPr>
      </w:pPr>
      <w:r w:rsidRPr="723E8363">
        <w:rPr>
          <w:rStyle w:val="normaltextrun"/>
          <w:rFonts w:ascii="Arial" w:hAnsi="Arial" w:cs="Arial"/>
          <w:sz w:val="22"/>
          <w:szCs w:val="22"/>
        </w:rPr>
        <w:t>Special school initiatives</w:t>
      </w:r>
      <w:r w:rsidRPr="723E8363">
        <w:rPr>
          <w:rStyle w:val="eop"/>
          <w:rFonts w:ascii="Arial" w:hAnsi="Arial" w:cs="Arial"/>
          <w:sz w:val="22"/>
          <w:szCs w:val="22"/>
        </w:rPr>
        <w:t> </w:t>
      </w:r>
    </w:p>
    <w:p w14:paraId="42D33CD5" w14:textId="77777777" w:rsidR="004E0E7E" w:rsidRDefault="004E0E7E" w:rsidP="004E0E7E">
      <w:pPr>
        <w:pStyle w:val="paragraph"/>
        <w:numPr>
          <w:ilvl w:val="0"/>
          <w:numId w:val="7"/>
        </w:numPr>
        <w:spacing w:before="0" w:beforeAutospacing="0" w:after="0" w:afterAutospacing="0" w:line="276" w:lineRule="auto"/>
        <w:ind w:left="360" w:firstLine="0"/>
        <w:textAlignment w:val="baseline"/>
        <w:rPr>
          <w:rFonts w:ascii="Arial" w:hAnsi="Arial" w:cs="Arial"/>
          <w:sz w:val="22"/>
          <w:szCs w:val="22"/>
        </w:rPr>
      </w:pPr>
      <w:r>
        <w:rPr>
          <w:rStyle w:val="normaltextrun"/>
          <w:rFonts w:ascii="Arial" w:hAnsi="Arial" w:cs="Arial"/>
          <w:sz w:val="22"/>
          <w:szCs w:val="22"/>
        </w:rPr>
        <w:t>Participation in special programs or major grant-funded activities</w:t>
      </w:r>
      <w:r>
        <w:rPr>
          <w:rStyle w:val="eop"/>
          <w:rFonts w:ascii="Arial" w:hAnsi="Arial" w:cs="Arial"/>
          <w:sz w:val="22"/>
          <w:szCs w:val="22"/>
        </w:rPr>
        <w:t> </w:t>
      </w:r>
    </w:p>
    <w:p w14:paraId="3CD192A4" w14:textId="77777777" w:rsidR="004E0E7E" w:rsidRDefault="004E0E7E" w:rsidP="004E0E7E">
      <w:pPr>
        <w:pStyle w:val="paragraph"/>
        <w:numPr>
          <w:ilvl w:val="0"/>
          <w:numId w:val="7"/>
        </w:numPr>
        <w:spacing w:before="0" w:beforeAutospacing="0" w:after="0" w:afterAutospacing="0" w:line="276" w:lineRule="auto"/>
        <w:ind w:left="360" w:firstLine="0"/>
        <w:textAlignment w:val="baseline"/>
        <w:rPr>
          <w:rFonts w:ascii="Arial" w:hAnsi="Arial" w:cs="Arial"/>
          <w:sz w:val="22"/>
          <w:szCs w:val="22"/>
        </w:rPr>
      </w:pPr>
      <w:r>
        <w:rPr>
          <w:rStyle w:val="normaltextrun"/>
          <w:rFonts w:ascii="Arial" w:hAnsi="Arial" w:cs="Arial"/>
          <w:sz w:val="22"/>
          <w:szCs w:val="22"/>
        </w:rPr>
        <w:t>Activities or initiatives for which the school has recently received public recognition</w:t>
      </w:r>
      <w:r>
        <w:rPr>
          <w:rStyle w:val="eop"/>
          <w:rFonts w:ascii="Arial" w:hAnsi="Arial" w:cs="Arial"/>
          <w:sz w:val="22"/>
          <w:szCs w:val="22"/>
        </w:rPr>
        <w:t> </w:t>
      </w:r>
    </w:p>
    <w:p w14:paraId="4EF3808F" w14:textId="77777777" w:rsidR="004E0E7E" w:rsidRDefault="004E0E7E" w:rsidP="004E0E7E">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Any additional highlights, practices, or features unique to your school or academic program</w:t>
      </w:r>
      <w:r>
        <w:rPr>
          <w:rStyle w:val="eop"/>
          <w:rFonts w:ascii="Arial" w:hAnsi="Arial" w:cs="Arial"/>
          <w:sz w:val="22"/>
          <w:szCs w:val="22"/>
        </w:rPr>
        <w:t> </w:t>
      </w:r>
    </w:p>
    <w:p w14:paraId="13F49573" w14:textId="1CAA5D5E" w:rsidR="70515EDF" w:rsidRDefault="70515EDF" w:rsidP="70515EDF">
      <w:pPr>
        <w:ind w:firstLine="720"/>
      </w:pPr>
    </w:p>
    <w:sectPr w:rsidR="70515EDF" w:rsidSect="004E0E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560"/>
    <w:multiLevelType w:val="hybridMultilevel"/>
    <w:tmpl w:val="7996EC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A5F6B"/>
    <w:multiLevelType w:val="hybridMultilevel"/>
    <w:tmpl w:val="AF583920"/>
    <w:lvl w:ilvl="0" w:tplc="E1BA5F6E">
      <w:start w:val="1"/>
      <w:numFmt w:val="bullet"/>
      <w:lvlText w:val=""/>
      <w:lvlJc w:val="left"/>
      <w:pPr>
        <w:ind w:left="720" w:hanging="360"/>
      </w:pPr>
      <w:rPr>
        <w:rFonts w:ascii="Symbol" w:hAnsi="Symbol" w:hint="default"/>
      </w:rPr>
    </w:lvl>
    <w:lvl w:ilvl="1" w:tplc="9A2E7C78">
      <w:start w:val="1"/>
      <w:numFmt w:val="bullet"/>
      <w:lvlText w:val="o"/>
      <w:lvlJc w:val="left"/>
      <w:pPr>
        <w:ind w:left="1440" w:hanging="360"/>
      </w:pPr>
      <w:rPr>
        <w:rFonts w:ascii="Courier New" w:hAnsi="Courier New" w:hint="default"/>
      </w:rPr>
    </w:lvl>
    <w:lvl w:ilvl="2" w:tplc="8DC2CF30">
      <w:start w:val="1"/>
      <w:numFmt w:val="bullet"/>
      <w:lvlText w:val=""/>
      <w:lvlJc w:val="left"/>
      <w:pPr>
        <w:ind w:left="2160" w:hanging="360"/>
      </w:pPr>
      <w:rPr>
        <w:rFonts w:ascii="Wingdings" w:hAnsi="Wingdings" w:hint="default"/>
      </w:rPr>
    </w:lvl>
    <w:lvl w:ilvl="3" w:tplc="F0383F46">
      <w:start w:val="1"/>
      <w:numFmt w:val="bullet"/>
      <w:lvlText w:val=""/>
      <w:lvlJc w:val="left"/>
      <w:pPr>
        <w:ind w:left="2880" w:hanging="360"/>
      </w:pPr>
      <w:rPr>
        <w:rFonts w:ascii="Symbol" w:hAnsi="Symbol" w:hint="default"/>
      </w:rPr>
    </w:lvl>
    <w:lvl w:ilvl="4" w:tplc="E2CAE15A">
      <w:start w:val="1"/>
      <w:numFmt w:val="bullet"/>
      <w:lvlText w:val="o"/>
      <w:lvlJc w:val="left"/>
      <w:pPr>
        <w:ind w:left="3600" w:hanging="360"/>
      </w:pPr>
      <w:rPr>
        <w:rFonts w:ascii="Courier New" w:hAnsi="Courier New" w:hint="default"/>
      </w:rPr>
    </w:lvl>
    <w:lvl w:ilvl="5" w:tplc="B9E4DD5A">
      <w:start w:val="1"/>
      <w:numFmt w:val="bullet"/>
      <w:lvlText w:val=""/>
      <w:lvlJc w:val="left"/>
      <w:pPr>
        <w:ind w:left="4320" w:hanging="360"/>
      </w:pPr>
      <w:rPr>
        <w:rFonts w:ascii="Wingdings" w:hAnsi="Wingdings" w:hint="default"/>
      </w:rPr>
    </w:lvl>
    <w:lvl w:ilvl="6" w:tplc="7BAAB9EE">
      <w:start w:val="1"/>
      <w:numFmt w:val="bullet"/>
      <w:lvlText w:val=""/>
      <w:lvlJc w:val="left"/>
      <w:pPr>
        <w:ind w:left="5040" w:hanging="360"/>
      </w:pPr>
      <w:rPr>
        <w:rFonts w:ascii="Symbol" w:hAnsi="Symbol" w:hint="default"/>
      </w:rPr>
    </w:lvl>
    <w:lvl w:ilvl="7" w:tplc="7B284F08">
      <w:start w:val="1"/>
      <w:numFmt w:val="bullet"/>
      <w:lvlText w:val="o"/>
      <w:lvlJc w:val="left"/>
      <w:pPr>
        <w:ind w:left="5760" w:hanging="360"/>
      </w:pPr>
      <w:rPr>
        <w:rFonts w:ascii="Courier New" w:hAnsi="Courier New" w:hint="default"/>
      </w:rPr>
    </w:lvl>
    <w:lvl w:ilvl="8" w:tplc="671859BE">
      <w:start w:val="1"/>
      <w:numFmt w:val="bullet"/>
      <w:lvlText w:val=""/>
      <w:lvlJc w:val="left"/>
      <w:pPr>
        <w:ind w:left="6480" w:hanging="360"/>
      </w:pPr>
      <w:rPr>
        <w:rFonts w:ascii="Wingdings" w:hAnsi="Wingdings" w:hint="default"/>
      </w:rPr>
    </w:lvl>
  </w:abstractNum>
  <w:abstractNum w:abstractNumId="2" w15:restartNumberingAfterBreak="0">
    <w:nsid w:val="32F93C8A"/>
    <w:multiLevelType w:val="hybridMultilevel"/>
    <w:tmpl w:val="942E0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1661DE"/>
    <w:multiLevelType w:val="hybridMultilevel"/>
    <w:tmpl w:val="8362C62E"/>
    <w:lvl w:ilvl="0" w:tplc="F52A11C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484E120">
      <w:start w:val="1"/>
      <w:numFmt w:val="bullet"/>
      <w:lvlText w:val=""/>
      <w:lvlJc w:val="left"/>
      <w:pPr>
        <w:ind w:left="2160" w:hanging="360"/>
      </w:pPr>
      <w:rPr>
        <w:rFonts w:ascii="Wingdings" w:hAnsi="Wingdings" w:hint="default"/>
      </w:rPr>
    </w:lvl>
    <w:lvl w:ilvl="3" w:tplc="06D0A13E">
      <w:start w:val="1"/>
      <w:numFmt w:val="bullet"/>
      <w:lvlText w:val=""/>
      <w:lvlJc w:val="left"/>
      <w:pPr>
        <w:ind w:left="2880" w:hanging="360"/>
      </w:pPr>
      <w:rPr>
        <w:rFonts w:ascii="Symbol" w:hAnsi="Symbol" w:hint="default"/>
      </w:rPr>
    </w:lvl>
    <w:lvl w:ilvl="4" w:tplc="6D8AD210">
      <w:start w:val="1"/>
      <w:numFmt w:val="bullet"/>
      <w:lvlText w:val="o"/>
      <w:lvlJc w:val="left"/>
      <w:pPr>
        <w:ind w:left="3600" w:hanging="360"/>
      </w:pPr>
      <w:rPr>
        <w:rFonts w:ascii="Courier New" w:hAnsi="Courier New" w:hint="default"/>
      </w:rPr>
    </w:lvl>
    <w:lvl w:ilvl="5" w:tplc="2E8AB6C4">
      <w:start w:val="1"/>
      <w:numFmt w:val="bullet"/>
      <w:lvlText w:val=""/>
      <w:lvlJc w:val="left"/>
      <w:pPr>
        <w:ind w:left="4320" w:hanging="360"/>
      </w:pPr>
      <w:rPr>
        <w:rFonts w:ascii="Wingdings" w:hAnsi="Wingdings" w:hint="default"/>
      </w:rPr>
    </w:lvl>
    <w:lvl w:ilvl="6" w:tplc="FF841900">
      <w:start w:val="1"/>
      <w:numFmt w:val="bullet"/>
      <w:lvlText w:val=""/>
      <w:lvlJc w:val="left"/>
      <w:pPr>
        <w:ind w:left="5040" w:hanging="360"/>
      </w:pPr>
      <w:rPr>
        <w:rFonts w:ascii="Symbol" w:hAnsi="Symbol" w:hint="default"/>
      </w:rPr>
    </w:lvl>
    <w:lvl w:ilvl="7" w:tplc="6E067B7C">
      <w:start w:val="1"/>
      <w:numFmt w:val="bullet"/>
      <w:lvlText w:val="o"/>
      <w:lvlJc w:val="left"/>
      <w:pPr>
        <w:ind w:left="5760" w:hanging="360"/>
      </w:pPr>
      <w:rPr>
        <w:rFonts w:ascii="Courier New" w:hAnsi="Courier New" w:hint="default"/>
      </w:rPr>
    </w:lvl>
    <w:lvl w:ilvl="8" w:tplc="DDA8F890">
      <w:start w:val="1"/>
      <w:numFmt w:val="bullet"/>
      <w:lvlText w:val=""/>
      <w:lvlJc w:val="left"/>
      <w:pPr>
        <w:ind w:left="6480" w:hanging="360"/>
      </w:pPr>
      <w:rPr>
        <w:rFonts w:ascii="Wingdings" w:hAnsi="Wingdings" w:hint="default"/>
      </w:rPr>
    </w:lvl>
  </w:abstractNum>
  <w:abstractNum w:abstractNumId="4" w15:restartNumberingAfterBreak="0">
    <w:nsid w:val="35704B51"/>
    <w:multiLevelType w:val="hybridMultilevel"/>
    <w:tmpl w:val="D66A321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5" w15:restartNumberingAfterBreak="0">
    <w:nsid w:val="4FA27840"/>
    <w:multiLevelType w:val="hybridMultilevel"/>
    <w:tmpl w:val="C53AE6B8"/>
    <w:lvl w:ilvl="0" w:tplc="A2067044">
      <w:start w:val="1"/>
      <w:numFmt w:val="bullet"/>
      <w:lvlText w:val=""/>
      <w:lvlJc w:val="left"/>
      <w:pPr>
        <w:ind w:left="720" w:hanging="360"/>
      </w:pPr>
      <w:rPr>
        <w:rFonts w:ascii="Symbol" w:hAnsi="Symbol" w:hint="default"/>
      </w:rPr>
    </w:lvl>
    <w:lvl w:ilvl="1" w:tplc="71460490">
      <w:start w:val="1"/>
      <w:numFmt w:val="bullet"/>
      <w:lvlText w:val="o"/>
      <w:lvlJc w:val="left"/>
      <w:pPr>
        <w:ind w:left="1440" w:hanging="360"/>
      </w:pPr>
      <w:rPr>
        <w:rFonts w:ascii="Courier New" w:hAnsi="Courier New" w:hint="default"/>
      </w:rPr>
    </w:lvl>
    <w:lvl w:ilvl="2" w:tplc="72B4F706">
      <w:start w:val="1"/>
      <w:numFmt w:val="bullet"/>
      <w:lvlText w:val="o"/>
      <w:lvlJc w:val="left"/>
      <w:pPr>
        <w:ind w:left="2160" w:hanging="360"/>
      </w:pPr>
      <w:rPr>
        <w:rFonts w:ascii="Courier New" w:hAnsi="Courier New" w:hint="default"/>
      </w:rPr>
    </w:lvl>
    <w:lvl w:ilvl="3" w:tplc="61264A24">
      <w:start w:val="1"/>
      <w:numFmt w:val="bullet"/>
      <w:lvlText w:val=""/>
      <w:lvlJc w:val="left"/>
      <w:pPr>
        <w:ind w:left="2880" w:hanging="360"/>
      </w:pPr>
      <w:rPr>
        <w:rFonts w:ascii="Symbol" w:hAnsi="Symbol" w:hint="default"/>
      </w:rPr>
    </w:lvl>
    <w:lvl w:ilvl="4" w:tplc="C128B0C0">
      <w:start w:val="1"/>
      <w:numFmt w:val="bullet"/>
      <w:lvlText w:val="o"/>
      <w:lvlJc w:val="left"/>
      <w:pPr>
        <w:ind w:left="3600" w:hanging="360"/>
      </w:pPr>
      <w:rPr>
        <w:rFonts w:ascii="Courier New" w:hAnsi="Courier New" w:hint="default"/>
      </w:rPr>
    </w:lvl>
    <w:lvl w:ilvl="5" w:tplc="5C12A8AC">
      <w:start w:val="1"/>
      <w:numFmt w:val="bullet"/>
      <w:lvlText w:val=""/>
      <w:lvlJc w:val="left"/>
      <w:pPr>
        <w:ind w:left="4320" w:hanging="360"/>
      </w:pPr>
      <w:rPr>
        <w:rFonts w:ascii="Wingdings" w:hAnsi="Wingdings" w:hint="default"/>
      </w:rPr>
    </w:lvl>
    <w:lvl w:ilvl="6" w:tplc="5CDE1294">
      <w:start w:val="1"/>
      <w:numFmt w:val="bullet"/>
      <w:lvlText w:val=""/>
      <w:lvlJc w:val="left"/>
      <w:pPr>
        <w:ind w:left="5040" w:hanging="360"/>
      </w:pPr>
      <w:rPr>
        <w:rFonts w:ascii="Symbol" w:hAnsi="Symbol" w:hint="default"/>
      </w:rPr>
    </w:lvl>
    <w:lvl w:ilvl="7" w:tplc="016AB600">
      <w:start w:val="1"/>
      <w:numFmt w:val="bullet"/>
      <w:lvlText w:val="o"/>
      <w:lvlJc w:val="left"/>
      <w:pPr>
        <w:ind w:left="5760" w:hanging="360"/>
      </w:pPr>
      <w:rPr>
        <w:rFonts w:ascii="Courier New" w:hAnsi="Courier New" w:hint="default"/>
      </w:rPr>
    </w:lvl>
    <w:lvl w:ilvl="8" w:tplc="953C8DFE">
      <w:start w:val="1"/>
      <w:numFmt w:val="bullet"/>
      <w:lvlText w:val=""/>
      <w:lvlJc w:val="left"/>
      <w:pPr>
        <w:ind w:left="6480" w:hanging="360"/>
      </w:pPr>
      <w:rPr>
        <w:rFonts w:ascii="Wingdings" w:hAnsi="Wingdings" w:hint="default"/>
      </w:rPr>
    </w:lvl>
  </w:abstractNum>
  <w:abstractNum w:abstractNumId="6" w15:restartNumberingAfterBreak="0">
    <w:nsid w:val="5BED5170"/>
    <w:multiLevelType w:val="hybridMultilevel"/>
    <w:tmpl w:val="061A5BDE"/>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96B7C9E"/>
    <w:multiLevelType w:val="multilevel"/>
    <w:tmpl w:val="05D64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DCF538"/>
    <w:multiLevelType w:val="hybridMultilevel"/>
    <w:tmpl w:val="EE6E95B2"/>
    <w:lvl w:ilvl="0" w:tplc="F52A11C6">
      <w:start w:val="1"/>
      <w:numFmt w:val="bullet"/>
      <w:lvlText w:val=""/>
      <w:lvlJc w:val="left"/>
      <w:pPr>
        <w:ind w:left="720" w:hanging="360"/>
      </w:pPr>
      <w:rPr>
        <w:rFonts w:ascii="Symbol" w:hAnsi="Symbol" w:hint="default"/>
      </w:rPr>
    </w:lvl>
    <w:lvl w:ilvl="1" w:tplc="51D01C84">
      <w:start w:val="1"/>
      <w:numFmt w:val="bullet"/>
      <w:lvlText w:val="o"/>
      <w:lvlJc w:val="left"/>
      <w:pPr>
        <w:ind w:left="1440" w:hanging="360"/>
      </w:pPr>
      <w:rPr>
        <w:rFonts w:ascii="Courier New" w:hAnsi="Courier New" w:hint="default"/>
      </w:rPr>
    </w:lvl>
    <w:lvl w:ilvl="2" w:tplc="5484E120">
      <w:start w:val="1"/>
      <w:numFmt w:val="bullet"/>
      <w:lvlText w:val=""/>
      <w:lvlJc w:val="left"/>
      <w:pPr>
        <w:ind w:left="2160" w:hanging="360"/>
      </w:pPr>
      <w:rPr>
        <w:rFonts w:ascii="Wingdings" w:hAnsi="Wingdings" w:hint="default"/>
      </w:rPr>
    </w:lvl>
    <w:lvl w:ilvl="3" w:tplc="06D0A13E">
      <w:start w:val="1"/>
      <w:numFmt w:val="bullet"/>
      <w:lvlText w:val=""/>
      <w:lvlJc w:val="left"/>
      <w:pPr>
        <w:ind w:left="2880" w:hanging="360"/>
      </w:pPr>
      <w:rPr>
        <w:rFonts w:ascii="Symbol" w:hAnsi="Symbol" w:hint="default"/>
      </w:rPr>
    </w:lvl>
    <w:lvl w:ilvl="4" w:tplc="6D8AD210">
      <w:start w:val="1"/>
      <w:numFmt w:val="bullet"/>
      <w:lvlText w:val="o"/>
      <w:lvlJc w:val="left"/>
      <w:pPr>
        <w:ind w:left="3600" w:hanging="360"/>
      </w:pPr>
      <w:rPr>
        <w:rFonts w:ascii="Courier New" w:hAnsi="Courier New" w:hint="default"/>
      </w:rPr>
    </w:lvl>
    <w:lvl w:ilvl="5" w:tplc="2E8AB6C4">
      <w:start w:val="1"/>
      <w:numFmt w:val="bullet"/>
      <w:lvlText w:val=""/>
      <w:lvlJc w:val="left"/>
      <w:pPr>
        <w:ind w:left="4320" w:hanging="360"/>
      </w:pPr>
      <w:rPr>
        <w:rFonts w:ascii="Wingdings" w:hAnsi="Wingdings" w:hint="default"/>
      </w:rPr>
    </w:lvl>
    <w:lvl w:ilvl="6" w:tplc="FF841900">
      <w:start w:val="1"/>
      <w:numFmt w:val="bullet"/>
      <w:lvlText w:val=""/>
      <w:lvlJc w:val="left"/>
      <w:pPr>
        <w:ind w:left="5040" w:hanging="360"/>
      </w:pPr>
      <w:rPr>
        <w:rFonts w:ascii="Symbol" w:hAnsi="Symbol" w:hint="default"/>
      </w:rPr>
    </w:lvl>
    <w:lvl w:ilvl="7" w:tplc="6E067B7C">
      <w:start w:val="1"/>
      <w:numFmt w:val="bullet"/>
      <w:lvlText w:val="o"/>
      <w:lvlJc w:val="left"/>
      <w:pPr>
        <w:ind w:left="5760" w:hanging="360"/>
      </w:pPr>
      <w:rPr>
        <w:rFonts w:ascii="Courier New" w:hAnsi="Courier New" w:hint="default"/>
      </w:rPr>
    </w:lvl>
    <w:lvl w:ilvl="8" w:tplc="DDA8F890">
      <w:start w:val="1"/>
      <w:numFmt w:val="bullet"/>
      <w:lvlText w:val=""/>
      <w:lvlJc w:val="left"/>
      <w:pPr>
        <w:ind w:left="6480" w:hanging="360"/>
      </w:pPr>
      <w:rPr>
        <w:rFonts w:ascii="Wingdings" w:hAnsi="Wingdings" w:hint="default"/>
      </w:rPr>
    </w:lvl>
  </w:abstractNum>
  <w:abstractNum w:abstractNumId="9" w15:restartNumberingAfterBreak="0">
    <w:nsid w:val="770953C8"/>
    <w:multiLevelType w:val="hybridMultilevel"/>
    <w:tmpl w:val="CBD8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532373">
    <w:abstractNumId w:val="9"/>
  </w:num>
  <w:num w:numId="2" w16cid:durableId="979309881">
    <w:abstractNumId w:val="6"/>
  </w:num>
  <w:num w:numId="3" w16cid:durableId="1237206296">
    <w:abstractNumId w:val="4"/>
  </w:num>
  <w:num w:numId="4" w16cid:durableId="977490007">
    <w:abstractNumId w:val="8"/>
  </w:num>
  <w:num w:numId="5" w16cid:durableId="2131168243">
    <w:abstractNumId w:val="5"/>
  </w:num>
  <w:num w:numId="6" w16cid:durableId="1247376396">
    <w:abstractNumId w:val="1"/>
  </w:num>
  <w:num w:numId="7" w16cid:durableId="1470322219">
    <w:abstractNumId w:val="7"/>
  </w:num>
  <w:num w:numId="8" w16cid:durableId="530193151">
    <w:abstractNumId w:val="0"/>
  </w:num>
  <w:num w:numId="9" w16cid:durableId="480657401">
    <w:abstractNumId w:val="2"/>
  </w:num>
  <w:num w:numId="10" w16cid:durableId="110974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7E"/>
    <w:rsid w:val="00000C2B"/>
    <w:rsid w:val="000079EB"/>
    <w:rsid w:val="00026F4C"/>
    <w:rsid w:val="000561DB"/>
    <w:rsid w:val="0008372D"/>
    <w:rsid w:val="000A3A19"/>
    <w:rsid w:val="00111EA5"/>
    <w:rsid w:val="00142236"/>
    <w:rsid w:val="00144B00"/>
    <w:rsid w:val="00240EE4"/>
    <w:rsid w:val="0026348B"/>
    <w:rsid w:val="00270206"/>
    <w:rsid w:val="002B655D"/>
    <w:rsid w:val="003204DC"/>
    <w:rsid w:val="00334394"/>
    <w:rsid w:val="003B1140"/>
    <w:rsid w:val="003C39F1"/>
    <w:rsid w:val="003D00EE"/>
    <w:rsid w:val="003E762C"/>
    <w:rsid w:val="004630AE"/>
    <w:rsid w:val="00490AF3"/>
    <w:rsid w:val="00493D8F"/>
    <w:rsid w:val="004E0E7E"/>
    <w:rsid w:val="005425ED"/>
    <w:rsid w:val="00584D7D"/>
    <w:rsid w:val="005A712E"/>
    <w:rsid w:val="005F6A38"/>
    <w:rsid w:val="00734027"/>
    <w:rsid w:val="00790643"/>
    <w:rsid w:val="007C1DBD"/>
    <w:rsid w:val="007F535C"/>
    <w:rsid w:val="00801AA4"/>
    <w:rsid w:val="00825B55"/>
    <w:rsid w:val="008545B0"/>
    <w:rsid w:val="008616FA"/>
    <w:rsid w:val="008B30C0"/>
    <w:rsid w:val="008B6DFD"/>
    <w:rsid w:val="008D454D"/>
    <w:rsid w:val="009B03CA"/>
    <w:rsid w:val="00A21F56"/>
    <w:rsid w:val="00A305D3"/>
    <w:rsid w:val="00A33C28"/>
    <w:rsid w:val="00A4476A"/>
    <w:rsid w:val="00A4480E"/>
    <w:rsid w:val="00A66F5F"/>
    <w:rsid w:val="00AB0B21"/>
    <w:rsid w:val="00B122D9"/>
    <w:rsid w:val="00B442DD"/>
    <w:rsid w:val="00B766AB"/>
    <w:rsid w:val="00B92C65"/>
    <w:rsid w:val="00BC6583"/>
    <w:rsid w:val="00C345B3"/>
    <w:rsid w:val="00CE78D2"/>
    <w:rsid w:val="00D11911"/>
    <w:rsid w:val="00D410F5"/>
    <w:rsid w:val="00D616DD"/>
    <w:rsid w:val="00D62229"/>
    <w:rsid w:val="00D752BF"/>
    <w:rsid w:val="00DA08AB"/>
    <w:rsid w:val="00DD16E0"/>
    <w:rsid w:val="00E52167"/>
    <w:rsid w:val="00E77428"/>
    <w:rsid w:val="00E80C6A"/>
    <w:rsid w:val="00E80E98"/>
    <w:rsid w:val="00EA1928"/>
    <w:rsid w:val="00EF6002"/>
    <w:rsid w:val="00F8178E"/>
    <w:rsid w:val="00F948B3"/>
    <w:rsid w:val="02B0AB72"/>
    <w:rsid w:val="04712D09"/>
    <w:rsid w:val="0558A62B"/>
    <w:rsid w:val="0753337D"/>
    <w:rsid w:val="0902C539"/>
    <w:rsid w:val="0B06E0D0"/>
    <w:rsid w:val="0BA40C5B"/>
    <w:rsid w:val="0C8F40B3"/>
    <w:rsid w:val="0CC5DB6D"/>
    <w:rsid w:val="0D52AC25"/>
    <w:rsid w:val="0E3E6003"/>
    <w:rsid w:val="0E814D72"/>
    <w:rsid w:val="100671D7"/>
    <w:rsid w:val="102FE6D5"/>
    <w:rsid w:val="10C1D421"/>
    <w:rsid w:val="11D6F702"/>
    <w:rsid w:val="133831A1"/>
    <w:rsid w:val="1402B04C"/>
    <w:rsid w:val="14451CF1"/>
    <w:rsid w:val="1524FDEE"/>
    <w:rsid w:val="17286A85"/>
    <w:rsid w:val="1849D260"/>
    <w:rsid w:val="191C8A23"/>
    <w:rsid w:val="1A03D2C7"/>
    <w:rsid w:val="1C777CE8"/>
    <w:rsid w:val="1CCB839F"/>
    <w:rsid w:val="1D17B198"/>
    <w:rsid w:val="2018B4A0"/>
    <w:rsid w:val="2034A20D"/>
    <w:rsid w:val="20BD54CE"/>
    <w:rsid w:val="20E40523"/>
    <w:rsid w:val="2242FA10"/>
    <w:rsid w:val="25FDA174"/>
    <w:rsid w:val="285FA1F9"/>
    <w:rsid w:val="29861D2C"/>
    <w:rsid w:val="2A094C74"/>
    <w:rsid w:val="2A8F02B5"/>
    <w:rsid w:val="2CA989E5"/>
    <w:rsid w:val="2EF62262"/>
    <w:rsid w:val="2F604C1A"/>
    <w:rsid w:val="316CABDA"/>
    <w:rsid w:val="3685B51C"/>
    <w:rsid w:val="368C3A7A"/>
    <w:rsid w:val="369F4CB8"/>
    <w:rsid w:val="39175DC4"/>
    <w:rsid w:val="3A94C946"/>
    <w:rsid w:val="3B0B787C"/>
    <w:rsid w:val="3D878597"/>
    <w:rsid w:val="3E0D2CAB"/>
    <w:rsid w:val="3E1505AF"/>
    <w:rsid w:val="43F56222"/>
    <w:rsid w:val="44A0B629"/>
    <w:rsid w:val="47AA7805"/>
    <w:rsid w:val="47AE335A"/>
    <w:rsid w:val="4895BCBD"/>
    <w:rsid w:val="48E6BA6B"/>
    <w:rsid w:val="49BD6FBC"/>
    <w:rsid w:val="49C45425"/>
    <w:rsid w:val="49E609A4"/>
    <w:rsid w:val="4CA4D656"/>
    <w:rsid w:val="4CA90AA2"/>
    <w:rsid w:val="4EDBC5F4"/>
    <w:rsid w:val="50760C36"/>
    <w:rsid w:val="521642B9"/>
    <w:rsid w:val="53B02BBD"/>
    <w:rsid w:val="54519C85"/>
    <w:rsid w:val="54658AFF"/>
    <w:rsid w:val="55E2A984"/>
    <w:rsid w:val="577E79E5"/>
    <w:rsid w:val="58767538"/>
    <w:rsid w:val="588AD84E"/>
    <w:rsid w:val="591A4A46"/>
    <w:rsid w:val="59926F8D"/>
    <w:rsid w:val="5A765208"/>
    <w:rsid w:val="6028D329"/>
    <w:rsid w:val="603DBE5B"/>
    <w:rsid w:val="61845915"/>
    <w:rsid w:val="62749E7E"/>
    <w:rsid w:val="62BA4FEA"/>
    <w:rsid w:val="6374F40F"/>
    <w:rsid w:val="63BFB2E1"/>
    <w:rsid w:val="64397DA4"/>
    <w:rsid w:val="64E8C583"/>
    <w:rsid w:val="67676C61"/>
    <w:rsid w:val="6880AA39"/>
    <w:rsid w:val="69B68D12"/>
    <w:rsid w:val="6C4809D3"/>
    <w:rsid w:val="70515EDF"/>
    <w:rsid w:val="7087722A"/>
    <w:rsid w:val="71CFC2D6"/>
    <w:rsid w:val="723E8363"/>
    <w:rsid w:val="72CEB641"/>
    <w:rsid w:val="733E95B5"/>
    <w:rsid w:val="746A86A2"/>
    <w:rsid w:val="74DA6616"/>
    <w:rsid w:val="7587E251"/>
    <w:rsid w:val="75CA741B"/>
    <w:rsid w:val="769DB8A3"/>
    <w:rsid w:val="781173AC"/>
    <w:rsid w:val="78676F50"/>
    <w:rsid w:val="7A6991AE"/>
    <w:rsid w:val="7AAA82D6"/>
    <w:rsid w:val="7C95CDE8"/>
    <w:rsid w:val="7E0D8D83"/>
    <w:rsid w:val="7EADF1AD"/>
    <w:rsid w:val="7F6C3220"/>
    <w:rsid w:val="7FC9227C"/>
    <w:rsid w:val="7FF58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AD48"/>
  <w15:chartTrackingRefBased/>
  <w15:docId w15:val="{58A0039D-2391-426C-9E02-2C733DF1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7E"/>
  </w:style>
  <w:style w:type="paragraph" w:styleId="Heading1">
    <w:name w:val="heading 1"/>
    <w:basedOn w:val="Normal"/>
    <w:next w:val="Normal"/>
    <w:link w:val="Heading1Char"/>
    <w:uiPriority w:val="9"/>
    <w:qFormat/>
    <w:rsid w:val="008B6D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1">
    <w:name w:val="Date1"/>
    <w:rsid w:val="004E0E7E"/>
    <w:rPr>
      <w:color w:val="003366"/>
    </w:rPr>
  </w:style>
  <w:style w:type="character" w:styleId="CommentReference">
    <w:name w:val="annotation reference"/>
    <w:basedOn w:val="DefaultParagraphFont"/>
    <w:uiPriority w:val="99"/>
    <w:semiHidden/>
    <w:unhideWhenUsed/>
    <w:rsid w:val="004E0E7E"/>
    <w:rPr>
      <w:sz w:val="16"/>
      <w:szCs w:val="16"/>
    </w:rPr>
  </w:style>
  <w:style w:type="paragraph" w:styleId="CommentText">
    <w:name w:val="annotation text"/>
    <w:basedOn w:val="Normal"/>
    <w:link w:val="CommentTextChar"/>
    <w:uiPriority w:val="99"/>
    <w:semiHidden/>
    <w:unhideWhenUsed/>
    <w:rsid w:val="004E0E7E"/>
    <w:pPr>
      <w:spacing w:line="240" w:lineRule="auto"/>
    </w:pPr>
    <w:rPr>
      <w:sz w:val="20"/>
      <w:szCs w:val="20"/>
    </w:rPr>
  </w:style>
  <w:style w:type="character" w:customStyle="1" w:styleId="CommentTextChar">
    <w:name w:val="Comment Text Char"/>
    <w:basedOn w:val="DefaultParagraphFont"/>
    <w:link w:val="CommentText"/>
    <w:uiPriority w:val="99"/>
    <w:semiHidden/>
    <w:rsid w:val="004E0E7E"/>
    <w:rPr>
      <w:sz w:val="20"/>
      <w:szCs w:val="20"/>
    </w:rPr>
  </w:style>
  <w:style w:type="paragraph" w:styleId="ListParagraph">
    <w:name w:val="List Paragraph"/>
    <w:basedOn w:val="Normal"/>
    <w:uiPriority w:val="34"/>
    <w:qFormat/>
    <w:rsid w:val="004E0E7E"/>
    <w:pPr>
      <w:ind w:left="720"/>
      <w:contextualSpacing/>
    </w:pPr>
  </w:style>
  <w:style w:type="character" w:styleId="Hyperlink">
    <w:name w:val="Hyperlink"/>
    <w:basedOn w:val="DefaultParagraphFont"/>
    <w:uiPriority w:val="99"/>
    <w:unhideWhenUsed/>
    <w:rsid w:val="004E0E7E"/>
    <w:rPr>
      <w:color w:val="0563C1" w:themeColor="hyperlink"/>
      <w:u w:val="single"/>
    </w:rPr>
  </w:style>
  <w:style w:type="paragraph" w:styleId="BalloonText">
    <w:name w:val="Balloon Text"/>
    <w:basedOn w:val="Normal"/>
    <w:link w:val="BalloonTextChar"/>
    <w:uiPriority w:val="99"/>
    <w:semiHidden/>
    <w:unhideWhenUsed/>
    <w:rsid w:val="004E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E7E"/>
    <w:rPr>
      <w:rFonts w:ascii="Segoe UI" w:hAnsi="Segoe UI" w:cs="Segoe UI"/>
      <w:sz w:val="18"/>
      <w:szCs w:val="18"/>
    </w:rPr>
  </w:style>
  <w:style w:type="character" w:customStyle="1" w:styleId="normaltextrun">
    <w:name w:val="normaltextrun"/>
    <w:basedOn w:val="DefaultParagraphFont"/>
    <w:rsid w:val="004E0E7E"/>
  </w:style>
  <w:style w:type="character" w:customStyle="1" w:styleId="eop">
    <w:name w:val="eop"/>
    <w:basedOn w:val="DefaultParagraphFont"/>
    <w:rsid w:val="004E0E7E"/>
  </w:style>
  <w:style w:type="paragraph" w:customStyle="1" w:styleId="paragraph">
    <w:name w:val="paragraph"/>
    <w:basedOn w:val="Normal"/>
    <w:rsid w:val="004E0E7E"/>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78D2"/>
    <w:rPr>
      <w:b/>
      <w:bCs/>
    </w:rPr>
  </w:style>
  <w:style w:type="character" w:customStyle="1" w:styleId="CommentSubjectChar">
    <w:name w:val="Comment Subject Char"/>
    <w:basedOn w:val="CommentTextChar"/>
    <w:link w:val="CommentSubject"/>
    <w:uiPriority w:val="99"/>
    <w:semiHidden/>
    <w:rsid w:val="00CE78D2"/>
    <w:rPr>
      <w:b/>
      <w:bCs/>
      <w:sz w:val="20"/>
      <w:szCs w:val="20"/>
    </w:rPr>
  </w:style>
  <w:style w:type="character" w:customStyle="1" w:styleId="Heading1Char">
    <w:name w:val="Heading 1 Char"/>
    <w:basedOn w:val="DefaultParagraphFont"/>
    <w:link w:val="Heading1"/>
    <w:uiPriority w:val="9"/>
    <w:rsid w:val="008B6DFD"/>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584D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hub.nyced.org/reports/school-quality/quality-review" TargetMode="External"/><Relationship Id="rId5" Type="http://schemas.openxmlformats.org/officeDocument/2006/relationships/styles" Target="styles.xml"/><Relationship Id="rId10" Type="http://schemas.openxmlformats.org/officeDocument/2006/relationships/hyperlink" Target="https://infohub.nyced.org/docs/default-source/default-document-library/quality-review-big-ideas.pdf" TargetMode="External"/><Relationship Id="rId4" Type="http://schemas.openxmlformats.org/officeDocument/2006/relationships/numbering" Target="numbering.xml"/><Relationship Id="rId9" Type="http://schemas.openxmlformats.org/officeDocument/2006/relationships/hyperlink" Target="https://infohub.nyced.org/docs/default-source/default-document-library/quality-review-rubr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0d50ce-3f87-4254-8b10-2d260557bb63" xsi:nil="true"/>
    <lcf76f155ced4ddcb4097134ff3c332f xmlns="b2cf156c-be55-4b89-9662-4bae8377b552">
      <Terms xmlns="http://schemas.microsoft.com/office/infopath/2007/PartnerControls"/>
    </lcf76f155ced4ddcb4097134ff3c332f>
    <SharedWithUsers xmlns="880d50ce-3f87-4254-8b10-2d260557bb6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92E7ED0F289C498DD0C70FFB861CC3" ma:contentTypeVersion="16" ma:contentTypeDescription="Create a new document." ma:contentTypeScope="" ma:versionID="ad79c797080ce0a2aa25a517e8901591">
  <xsd:schema xmlns:xsd="http://www.w3.org/2001/XMLSchema" xmlns:xs="http://www.w3.org/2001/XMLSchema" xmlns:p="http://schemas.microsoft.com/office/2006/metadata/properties" xmlns:ns2="b2cf156c-be55-4b89-9662-4bae8377b552" xmlns:ns3="880d50ce-3f87-4254-8b10-2d260557bb63" targetNamespace="http://schemas.microsoft.com/office/2006/metadata/properties" ma:root="true" ma:fieldsID="926bce1c41f9ed3c32b4c8bf889bcb11" ns2:_="" ns3:_="">
    <xsd:import namespace="b2cf156c-be55-4b89-9662-4bae8377b552"/>
    <xsd:import namespace="880d50ce-3f87-4254-8b10-2d260557bb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156c-be55-4b89-9662-4bae8377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0d50ce-3f87-4254-8b10-2d260557bb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7b183d-2a29-4a6a-87f9-75634699279f}" ma:internalName="TaxCatchAll" ma:showField="CatchAllData" ma:web="880d50ce-3f87-4254-8b10-2d260557b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613A7-50AA-4095-B3C1-316DAFB759DE}">
  <ds:schemaRefs>
    <ds:schemaRef ds:uri="http://www.w3.org/XML/1998/namespace"/>
    <ds:schemaRef ds:uri="http://purl.org/dc/elements/1.1/"/>
    <ds:schemaRef ds:uri="http://purl.org/dc/dcmitype/"/>
    <ds:schemaRef ds:uri="880d50ce-3f87-4254-8b10-2d260557bb63"/>
    <ds:schemaRef ds:uri="http://schemas.microsoft.com/office/2006/metadata/properties"/>
    <ds:schemaRef ds:uri="b2cf156c-be55-4b89-9662-4bae8377b552"/>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0E1F51C-299A-4AF5-82BF-DC2E60A1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156c-be55-4b89-9662-4bae8377b552"/>
    <ds:schemaRef ds:uri="880d50ce-3f87-4254-8b10-2d260557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7AE88-B296-4C82-A32B-16570CE06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546</Words>
  <Characters>3059</Characters>
  <Application>Microsoft Office Word</Application>
  <DocSecurity>0</DocSecurity>
  <Lines>161</Lines>
  <Paragraphs>56</Paragraphs>
  <ScaleCrop>false</ScaleCrop>
  <Company>NYCDoE</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Kortright-Torres Elsa</dc:creator>
  <cp:keywords/>
  <dc:description/>
  <cp:lastModifiedBy>Ayeyar Nay</cp:lastModifiedBy>
  <cp:revision>2</cp:revision>
  <dcterms:created xsi:type="dcterms:W3CDTF">2022-10-11T16:57:00Z</dcterms:created>
  <dcterms:modified xsi:type="dcterms:W3CDTF">2022-10-11T16:57:00Z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0x0101009792E7ED0F289C498DD0C70FFB861CC3</vt:lpwstr>
  </property>
  <property fmtid="{D5CDD505-2E9C-101B-9397-08002B2CF9AE}" pid="3" name="MediaServiceImageTags">
    <vt:lpwstr/>
  </property>
  <property fmtid="{D5CDD505-2E9C-101B-9397-08002B2CF9AE}" pid="4" name="Order">
    <vt:r8>17200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2ee8696aee768fe0129fc5360662c4b95d520befbc214319d8ac9f3e6a105a1f</vt:lpwstr>
  </property>
</Properties>
</file>