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F4D" w:rsidRPr="00150905" w:rsidRDefault="00F70F4D" w:rsidP="00F70F4D">
      <w:pPr>
        <w:pStyle w:val="Heading2"/>
        <w:rPr>
          <w:color w:val="000000" w:themeColor="text1"/>
        </w:rPr>
      </w:pPr>
      <w:bookmarkStart w:id="0" w:name="_Toc267986658"/>
      <w:r w:rsidRPr="00150905">
        <w:rPr>
          <w:color w:val="000000" w:themeColor="text1"/>
        </w:rPr>
        <w:t>CRITICAL READING:  CORNELL NOTES</w:t>
      </w:r>
      <w:bookmarkEnd w:id="0"/>
    </w:p>
    <w:tbl>
      <w:tblPr>
        <w:tblStyle w:val="TableGrid"/>
        <w:tblW w:w="0" w:type="auto"/>
        <w:tblBorders>
          <w:insideH w:val="dotted" w:sz="4" w:space="0" w:color="auto"/>
        </w:tblBorders>
        <w:tblLook w:val="04A0"/>
      </w:tblPr>
      <w:tblGrid>
        <w:gridCol w:w="3078"/>
        <w:gridCol w:w="2250"/>
        <w:gridCol w:w="5328"/>
      </w:tblGrid>
      <w:tr w:rsidR="00F70F4D" w:rsidRPr="00150905" w:rsidTr="002056EB">
        <w:tc>
          <w:tcPr>
            <w:tcW w:w="5328" w:type="dxa"/>
            <w:gridSpan w:val="2"/>
            <w:vMerge w:val="restart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  <w:r w:rsidRPr="00150905">
              <w:rPr>
                <w:color w:val="000000" w:themeColor="text1"/>
              </w:rPr>
              <w:t>Chapter</w:t>
            </w:r>
          </w:p>
        </w:tc>
        <w:tc>
          <w:tcPr>
            <w:tcW w:w="5328" w:type="dxa"/>
            <w:tcBorders>
              <w:bottom w:val="single" w:sz="4" w:space="0" w:color="000000" w:themeColor="text1"/>
            </w:tcBorders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  <w:r w:rsidRPr="00150905">
              <w:rPr>
                <w:color w:val="000000" w:themeColor="text1"/>
              </w:rPr>
              <w:t>Name:</w:t>
            </w:r>
          </w:p>
        </w:tc>
      </w:tr>
      <w:tr w:rsidR="00F70F4D" w:rsidRPr="00150905" w:rsidTr="002056EB">
        <w:tc>
          <w:tcPr>
            <w:tcW w:w="5328" w:type="dxa"/>
            <w:gridSpan w:val="2"/>
            <w:vMerge/>
            <w:tcBorders>
              <w:bottom w:val="single" w:sz="4" w:space="0" w:color="000000" w:themeColor="text1"/>
            </w:tcBorders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  <w:r w:rsidRPr="00150905">
              <w:rPr>
                <w:color w:val="000000" w:themeColor="text1"/>
              </w:rPr>
              <w:t>Date:</w:t>
            </w:r>
          </w:p>
        </w:tc>
      </w:tr>
      <w:tr w:rsidR="00F70F4D" w:rsidRPr="00150905" w:rsidTr="002056EB">
        <w:tc>
          <w:tcPr>
            <w:tcW w:w="5328" w:type="dxa"/>
            <w:gridSpan w:val="2"/>
            <w:tcBorders>
              <w:top w:val="single" w:sz="4" w:space="0" w:color="000000" w:themeColor="text1"/>
              <w:bottom w:val="dotted" w:sz="4" w:space="0" w:color="auto"/>
            </w:tcBorders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  <w:r w:rsidRPr="00150905">
              <w:rPr>
                <w:color w:val="000000" w:themeColor="text1"/>
              </w:rPr>
              <w:t>Section:</w:t>
            </w:r>
          </w:p>
        </w:tc>
        <w:tc>
          <w:tcPr>
            <w:tcW w:w="5328" w:type="dxa"/>
            <w:tcBorders>
              <w:top w:val="single" w:sz="4" w:space="0" w:color="000000" w:themeColor="text1"/>
              <w:bottom w:val="dotted" w:sz="4" w:space="0" w:color="auto"/>
            </w:tcBorders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  <w:r w:rsidRPr="00150905">
              <w:rPr>
                <w:color w:val="000000" w:themeColor="text1"/>
              </w:rPr>
              <w:t>Period:</w:t>
            </w:r>
          </w:p>
        </w:tc>
      </w:tr>
      <w:tr w:rsidR="00F70F4D" w:rsidRPr="00150905" w:rsidTr="002056EB">
        <w:tc>
          <w:tcPr>
            <w:tcW w:w="30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F70F4D" w:rsidRPr="00150905" w:rsidRDefault="00F70F4D" w:rsidP="00D631F7">
            <w:pPr>
              <w:jc w:val="center"/>
              <w:rPr>
                <w:color w:val="000000" w:themeColor="text1"/>
              </w:rPr>
            </w:pPr>
            <w:r w:rsidRPr="00150905">
              <w:rPr>
                <w:color w:val="000000" w:themeColor="text1"/>
              </w:rPr>
              <w:t>Questions/Main Ideas/Vocabulary</w:t>
            </w:r>
          </w:p>
        </w:tc>
        <w:tc>
          <w:tcPr>
            <w:tcW w:w="757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F70F4D" w:rsidRPr="00150905" w:rsidRDefault="00F70F4D" w:rsidP="00D631F7">
            <w:pPr>
              <w:jc w:val="center"/>
              <w:rPr>
                <w:color w:val="000000" w:themeColor="text1"/>
              </w:rPr>
            </w:pPr>
            <w:r w:rsidRPr="00150905">
              <w:rPr>
                <w:color w:val="000000" w:themeColor="text1"/>
              </w:rPr>
              <w:t>Notes/Answers/Definitions/Examples/Sentences</w:t>
            </w:r>
          </w:p>
        </w:tc>
      </w:tr>
      <w:tr w:rsidR="00F70F4D" w:rsidRPr="00150905" w:rsidTr="002056EB">
        <w:tc>
          <w:tcPr>
            <w:tcW w:w="3078" w:type="dxa"/>
            <w:tcBorders>
              <w:top w:val="single" w:sz="4" w:space="0" w:color="000000" w:themeColor="text1"/>
              <w:bottom w:val="dotted" w:sz="4" w:space="0" w:color="auto"/>
            </w:tcBorders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  <w:tcBorders>
              <w:top w:val="single" w:sz="4" w:space="0" w:color="000000" w:themeColor="text1"/>
              <w:bottom w:val="dotted" w:sz="4" w:space="0" w:color="auto"/>
            </w:tcBorders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  <w:tcBorders>
              <w:top w:val="dotted" w:sz="4" w:space="0" w:color="auto"/>
            </w:tcBorders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  <w:tcBorders>
              <w:top w:val="dotted" w:sz="4" w:space="0" w:color="auto"/>
            </w:tcBorders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3078" w:type="dxa"/>
            <w:tcBorders>
              <w:bottom w:val="single" w:sz="4" w:space="0" w:color="000000" w:themeColor="text1"/>
            </w:tcBorders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  <w:tcBorders>
              <w:bottom w:val="single" w:sz="4" w:space="0" w:color="000000" w:themeColor="text1"/>
            </w:tcBorders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10656" w:type="dxa"/>
            <w:gridSpan w:val="3"/>
            <w:tcBorders>
              <w:top w:val="single" w:sz="4" w:space="0" w:color="000000" w:themeColor="text1"/>
              <w:bottom w:val="dotted" w:sz="4" w:space="0" w:color="auto"/>
            </w:tcBorders>
          </w:tcPr>
          <w:p w:rsidR="00F70F4D" w:rsidRPr="00150905" w:rsidRDefault="00F70F4D" w:rsidP="00F70F4D">
            <w:pPr>
              <w:rPr>
                <w:color w:val="000000" w:themeColor="text1"/>
              </w:rPr>
            </w:pPr>
            <w:r w:rsidRPr="00150905">
              <w:rPr>
                <w:color w:val="000000" w:themeColor="text1"/>
              </w:rPr>
              <w:t xml:space="preserve">Summary: </w:t>
            </w:r>
          </w:p>
        </w:tc>
      </w:tr>
      <w:tr w:rsidR="00F70F4D" w:rsidRPr="00150905" w:rsidTr="002056EB">
        <w:tc>
          <w:tcPr>
            <w:tcW w:w="10656" w:type="dxa"/>
            <w:gridSpan w:val="3"/>
            <w:tcBorders>
              <w:top w:val="dotted" w:sz="4" w:space="0" w:color="auto"/>
            </w:tcBorders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10656" w:type="dxa"/>
            <w:gridSpan w:val="3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10656" w:type="dxa"/>
            <w:gridSpan w:val="3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10656" w:type="dxa"/>
            <w:gridSpan w:val="3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10656" w:type="dxa"/>
            <w:gridSpan w:val="3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10656" w:type="dxa"/>
            <w:gridSpan w:val="3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  <w:tr w:rsidR="00F70F4D" w:rsidRPr="00150905" w:rsidTr="002056EB">
        <w:tc>
          <w:tcPr>
            <w:tcW w:w="10656" w:type="dxa"/>
            <w:gridSpan w:val="3"/>
          </w:tcPr>
          <w:p w:rsidR="00F70F4D" w:rsidRPr="00150905" w:rsidRDefault="00F70F4D" w:rsidP="00D631F7">
            <w:pPr>
              <w:rPr>
                <w:color w:val="000000" w:themeColor="text1"/>
              </w:rPr>
            </w:pPr>
          </w:p>
        </w:tc>
      </w:tr>
    </w:tbl>
    <w:p w:rsidR="00F70F4D" w:rsidRDefault="00F70F4D"/>
    <w:p w:rsidR="00F70F4D" w:rsidRPr="00150905" w:rsidRDefault="00F70F4D" w:rsidP="00F70F4D">
      <w:pPr>
        <w:pStyle w:val="Heading2"/>
        <w:rPr>
          <w:color w:val="000000" w:themeColor="text1"/>
        </w:rPr>
      </w:pPr>
      <w:r>
        <w:br w:type="page"/>
      </w:r>
      <w:r w:rsidRPr="00150905">
        <w:rPr>
          <w:color w:val="000000" w:themeColor="text1"/>
        </w:rPr>
        <w:lastRenderedPageBreak/>
        <w:t>CRITICAL READING:  CORNELL NOTES</w:t>
      </w:r>
    </w:p>
    <w:tbl>
      <w:tblPr>
        <w:tblStyle w:val="TableGrid"/>
        <w:tblW w:w="0" w:type="auto"/>
        <w:tblBorders>
          <w:insideH w:val="dotted" w:sz="4" w:space="0" w:color="auto"/>
        </w:tblBorders>
        <w:tblLook w:val="04A0"/>
      </w:tblPr>
      <w:tblGrid>
        <w:gridCol w:w="3078"/>
        <w:gridCol w:w="2250"/>
        <w:gridCol w:w="5328"/>
      </w:tblGrid>
      <w:tr w:rsidR="002056EB" w:rsidRPr="00150905" w:rsidTr="00D631F7">
        <w:tc>
          <w:tcPr>
            <w:tcW w:w="5328" w:type="dxa"/>
            <w:gridSpan w:val="2"/>
            <w:vMerge w:val="restart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  <w:r w:rsidRPr="00150905">
              <w:rPr>
                <w:color w:val="000000" w:themeColor="text1"/>
              </w:rPr>
              <w:t>Chapter</w:t>
            </w:r>
          </w:p>
        </w:tc>
        <w:tc>
          <w:tcPr>
            <w:tcW w:w="5328" w:type="dxa"/>
            <w:tcBorders>
              <w:bottom w:val="single" w:sz="4" w:space="0" w:color="000000" w:themeColor="text1"/>
            </w:tcBorders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  <w:r w:rsidRPr="00150905">
              <w:rPr>
                <w:color w:val="000000" w:themeColor="text1"/>
              </w:rPr>
              <w:t>Name:</w:t>
            </w:r>
          </w:p>
        </w:tc>
      </w:tr>
      <w:tr w:rsidR="002056EB" w:rsidRPr="00150905" w:rsidTr="00D631F7">
        <w:tc>
          <w:tcPr>
            <w:tcW w:w="5328" w:type="dxa"/>
            <w:gridSpan w:val="2"/>
            <w:vMerge/>
            <w:tcBorders>
              <w:bottom w:val="single" w:sz="4" w:space="0" w:color="000000" w:themeColor="text1"/>
            </w:tcBorders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  <w:r w:rsidRPr="00150905">
              <w:rPr>
                <w:color w:val="000000" w:themeColor="text1"/>
              </w:rPr>
              <w:t>Date:</w:t>
            </w:r>
          </w:p>
        </w:tc>
      </w:tr>
      <w:tr w:rsidR="002056EB" w:rsidRPr="00150905" w:rsidTr="00D631F7">
        <w:tc>
          <w:tcPr>
            <w:tcW w:w="5328" w:type="dxa"/>
            <w:gridSpan w:val="2"/>
            <w:tcBorders>
              <w:top w:val="single" w:sz="4" w:space="0" w:color="000000" w:themeColor="text1"/>
              <w:bottom w:val="dotted" w:sz="4" w:space="0" w:color="auto"/>
            </w:tcBorders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  <w:r w:rsidRPr="00150905">
              <w:rPr>
                <w:color w:val="000000" w:themeColor="text1"/>
              </w:rPr>
              <w:t>Section:</w:t>
            </w:r>
          </w:p>
        </w:tc>
        <w:tc>
          <w:tcPr>
            <w:tcW w:w="5328" w:type="dxa"/>
            <w:tcBorders>
              <w:top w:val="single" w:sz="4" w:space="0" w:color="000000" w:themeColor="text1"/>
              <w:bottom w:val="dotted" w:sz="4" w:space="0" w:color="auto"/>
            </w:tcBorders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  <w:r w:rsidRPr="00150905">
              <w:rPr>
                <w:color w:val="000000" w:themeColor="text1"/>
              </w:rPr>
              <w:t>Period:</w:t>
            </w:r>
          </w:p>
        </w:tc>
      </w:tr>
      <w:tr w:rsidR="002056EB" w:rsidRPr="00150905" w:rsidTr="00D631F7">
        <w:tc>
          <w:tcPr>
            <w:tcW w:w="30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2056EB" w:rsidRPr="00150905" w:rsidRDefault="002056EB" w:rsidP="00D631F7">
            <w:pPr>
              <w:jc w:val="center"/>
              <w:rPr>
                <w:color w:val="000000" w:themeColor="text1"/>
              </w:rPr>
            </w:pPr>
            <w:r w:rsidRPr="00150905">
              <w:rPr>
                <w:color w:val="000000" w:themeColor="text1"/>
              </w:rPr>
              <w:t>Questions/Main Ideas/Vocabulary</w:t>
            </w:r>
          </w:p>
        </w:tc>
        <w:tc>
          <w:tcPr>
            <w:tcW w:w="757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2056EB" w:rsidRPr="00150905" w:rsidRDefault="002056EB" w:rsidP="00D631F7">
            <w:pPr>
              <w:jc w:val="center"/>
              <w:rPr>
                <w:color w:val="000000" w:themeColor="text1"/>
              </w:rPr>
            </w:pPr>
            <w:r w:rsidRPr="00150905">
              <w:rPr>
                <w:color w:val="000000" w:themeColor="text1"/>
              </w:rPr>
              <w:t>Notes/Answers/Definitions/Examples/Sentences</w:t>
            </w:r>
          </w:p>
        </w:tc>
      </w:tr>
      <w:tr w:rsidR="002056EB" w:rsidRPr="00150905" w:rsidTr="00D631F7">
        <w:tc>
          <w:tcPr>
            <w:tcW w:w="3078" w:type="dxa"/>
            <w:tcBorders>
              <w:top w:val="single" w:sz="4" w:space="0" w:color="000000" w:themeColor="text1"/>
              <w:bottom w:val="dotted" w:sz="4" w:space="0" w:color="auto"/>
            </w:tcBorders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  <w:tcBorders>
              <w:top w:val="single" w:sz="4" w:space="0" w:color="000000" w:themeColor="text1"/>
              <w:bottom w:val="dotted" w:sz="4" w:space="0" w:color="auto"/>
            </w:tcBorders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  <w:tcBorders>
              <w:top w:val="dotted" w:sz="4" w:space="0" w:color="auto"/>
            </w:tcBorders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  <w:tcBorders>
              <w:top w:val="dotted" w:sz="4" w:space="0" w:color="auto"/>
            </w:tcBorders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3078" w:type="dxa"/>
            <w:tcBorders>
              <w:bottom w:val="single" w:sz="4" w:space="0" w:color="000000" w:themeColor="text1"/>
            </w:tcBorders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  <w:tc>
          <w:tcPr>
            <w:tcW w:w="7578" w:type="dxa"/>
            <w:gridSpan w:val="2"/>
            <w:tcBorders>
              <w:bottom w:val="single" w:sz="4" w:space="0" w:color="000000" w:themeColor="text1"/>
            </w:tcBorders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10656" w:type="dxa"/>
            <w:gridSpan w:val="3"/>
            <w:tcBorders>
              <w:top w:val="single" w:sz="4" w:space="0" w:color="000000" w:themeColor="text1"/>
              <w:bottom w:val="dotted" w:sz="4" w:space="0" w:color="auto"/>
            </w:tcBorders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  <w:r w:rsidRPr="00150905">
              <w:rPr>
                <w:color w:val="000000" w:themeColor="text1"/>
              </w:rPr>
              <w:t xml:space="preserve">Summary: </w:t>
            </w:r>
          </w:p>
        </w:tc>
      </w:tr>
      <w:tr w:rsidR="002056EB" w:rsidRPr="00150905" w:rsidTr="00D631F7">
        <w:tc>
          <w:tcPr>
            <w:tcW w:w="10656" w:type="dxa"/>
            <w:gridSpan w:val="3"/>
            <w:tcBorders>
              <w:top w:val="dotted" w:sz="4" w:space="0" w:color="auto"/>
            </w:tcBorders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10656" w:type="dxa"/>
            <w:gridSpan w:val="3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10656" w:type="dxa"/>
            <w:gridSpan w:val="3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10656" w:type="dxa"/>
            <w:gridSpan w:val="3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10656" w:type="dxa"/>
            <w:gridSpan w:val="3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10656" w:type="dxa"/>
            <w:gridSpan w:val="3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  <w:tr w:rsidR="002056EB" w:rsidRPr="00150905" w:rsidTr="00D631F7">
        <w:tc>
          <w:tcPr>
            <w:tcW w:w="10656" w:type="dxa"/>
            <w:gridSpan w:val="3"/>
          </w:tcPr>
          <w:p w:rsidR="002056EB" w:rsidRPr="00150905" w:rsidRDefault="002056EB" w:rsidP="00D631F7">
            <w:pPr>
              <w:rPr>
                <w:color w:val="000000" w:themeColor="text1"/>
              </w:rPr>
            </w:pPr>
          </w:p>
        </w:tc>
      </w:tr>
    </w:tbl>
    <w:p w:rsidR="00A808FC" w:rsidRDefault="00A808FC"/>
    <w:sectPr w:rsidR="00A808FC" w:rsidSect="00F70F4D">
      <w:pgSz w:w="12240" w:h="15840" w:code="1"/>
      <w:pgMar w:top="720" w:right="720" w:bottom="720" w:left="720" w:header="720" w:footer="720" w:gutter="36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revisionView w:inkAnnotations="0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F70F4D"/>
    <w:rsid w:val="0008533C"/>
    <w:rsid w:val="001A197F"/>
    <w:rsid w:val="002056EB"/>
    <w:rsid w:val="00251DBC"/>
    <w:rsid w:val="002E155C"/>
    <w:rsid w:val="004D3E05"/>
    <w:rsid w:val="005275E1"/>
    <w:rsid w:val="00A808FC"/>
    <w:rsid w:val="00A85D0B"/>
    <w:rsid w:val="00D67796"/>
    <w:rsid w:val="00D948D9"/>
    <w:rsid w:val="00F70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F4D"/>
    <w:rPr>
      <w:rFonts w:eastAsia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0F4D"/>
    <w:pPr>
      <w:keepNext/>
      <w:keepLines/>
      <w:spacing w:after="120"/>
      <w:outlineLvl w:val="1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0F4D"/>
    <w:rPr>
      <w:rFonts w:eastAsiaTheme="majorEastAsia" w:cs="Times New Roman"/>
      <w:b/>
      <w:bCs/>
      <w:szCs w:val="24"/>
    </w:rPr>
  </w:style>
  <w:style w:type="table" w:styleId="TableGrid">
    <w:name w:val="Table Grid"/>
    <w:basedOn w:val="TableNormal"/>
    <w:uiPriority w:val="59"/>
    <w:rsid w:val="00F70F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84</Words>
  <Characters>483</Characters>
  <Application>Microsoft Office Word</Application>
  <DocSecurity>0</DocSecurity>
  <Lines>4</Lines>
  <Paragraphs>1</Paragraphs>
  <ScaleCrop>false</ScaleCrop>
  <Company>Murray School District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kwood</dc:creator>
  <cp:keywords/>
  <dc:description/>
  <cp:lastModifiedBy>kwood</cp:lastModifiedBy>
  <cp:revision>3</cp:revision>
  <cp:lastPrinted>2010-08-27T17:11:00Z</cp:lastPrinted>
  <dcterms:created xsi:type="dcterms:W3CDTF">2010-08-27T17:06:00Z</dcterms:created>
  <dcterms:modified xsi:type="dcterms:W3CDTF">2010-08-27T17:16:00Z</dcterms:modified>
</cp:coreProperties>
</file>