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73325" w14:textId="656C8D39" w:rsidR="006A1A6A" w:rsidRPr="007F4A33" w:rsidRDefault="006A1A6A" w:rsidP="00CE53A2">
      <w:pPr>
        <w:jc w:val="center"/>
        <w:rPr>
          <w:rFonts w:cs="Times New Roman"/>
          <w:b/>
        </w:rPr>
      </w:pPr>
      <w:r w:rsidRPr="007F4A33">
        <w:rPr>
          <w:rFonts w:cs="Times New Roman"/>
          <w:b/>
        </w:rPr>
        <w:t>Arkansas State University</w:t>
      </w:r>
    </w:p>
    <w:p w14:paraId="42F3BBAA" w14:textId="067933DC" w:rsidR="00BE5361" w:rsidRPr="007F4A33" w:rsidRDefault="00501E8B" w:rsidP="00CE53A2">
      <w:pPr>
        <w:jc w:val="center"/>
        <w:rPr>
          <w:rFonts w:cs="Times New Roman"/>
          <w:b/>
        </w:rPr>
      </w:pPr>
      <w:r w:rsidRPr="007F4A33">
        <w:rPr>
          <w:rFonts w:cs="Times New Roman"/>
          <w:b/>
        </w:rPr>
        <w:t>Programmatic Accreditation</w:t>
      </w:r>
    </w:p>
    <w:p w14:paraId="1B7340E0" w14:textId="7EBB98B9" w:rsidR="000303BA" w:rsidRDefault="00CE53A2" w:rsidP="00CE53A2">
      <w:pPr>
        <w:jc w:val="center"/>
        <w:rPr>
          <w:rFonts w:cs="Times New Roman"/>
          <w:b/>
        </w:rPr>
      </w:pPr>
      <w:r w:rsidRPr="007F4A33">
        <w:rPr>
          <w:rFonts w:cs="Times New Roman"/>
          <w:b/>
        </w:rPr>
        <w:t>Internal Timeline Worksheet</w:t>
      </w:r>
    </w:p>
    <w:p w14:paraId="249C15FF" w14:textId="77777777" w:rsidR="007F4A33" w:rsidRDefault="007F4A33" w:rsidP="00CE53A2">
      <w:pPr>
        <w:jc w:val="center"/>
        <w:rPr>
          <w:rFonts w:cs="Times New Roman"/>
          <w:b/>
        </w:rPr>
      </w:pPr>
    </w:p>
    <w:p w14:paraId="7DDEDC6D" w14:textId="33A2A8FA" w:rsidR="007F4A33" w:rsidRPr="00753EF7" w:rsidRDefault="007F4A33" w:rsidP="007F4A33">
      <w:pPr>
        <w:rPr>
          <w:rFonts w:cs="Times New Roman"/>
          <w:b/>
          <w:i/>
          <w:sz w:val="20"/>
          <w:szCs w:val="20"/>
        </w:rPr>
      </w:pPr>
      <w:r w:rsidRPr="00753EF7">
        <w:rPr>
          <w:rFonts w:cs="Times New Roman"/>
          <w:b/>
          <w:i/>
          <w:sz w:val="20"/>
          <w:szCs w:val="20"/>
        </w:rPr>
        <w:t xml:space="preserve">This document should be submitted to the Provost, </w:t>
      </w:r>
      <w:r w:rsidR="008071FA" w:rsidRPr="00753EF7">
        <w:rPr>
          <w:rFonts w:cs="Times New Roman"/>
          <w:b/>
          <w:i/>
          <w:sz w:val="20"/>
          <w:szCs w:val="20"/>
        </w:rPr>
        <w:t xml:space="preserve">Provost’s Executive Assistant, and </w:t>
      </w:r>
      <w:r w:rsidRPr="00753EF7">
        <w:rPr>
          <w:rFonts w:cs="Times New Roman"/>
          <w:b/>
          <w:i/>
          <w:sz w:val="20"/>
          <w:szCs w:val="20"/>
        </w:rPr>
        <w:t>Assistant Vice for Assessment and Accreditation</w:t>
      </w:r>
      <w:r w:rsidR="008071FA" w:rsidRPr="00753EF7">
        <w:rPr>
          <w:rFonts w:cs="Times New Roman"/>
          <w:b/>
          <w:i/>
          <w:sz w:val="20"/>
          <w:szCs w:val="20"/>
        </w:rPr>
        <w:t xml:space="preserve"> </w:t>
      </w:r>
      <w:r w:rsidRPr="00753EF7">
        <w:rPr>
          <w:rFonts w:cs="Times New Roman"/>
          <w:b/>
          <w:i/>
          <w:sz w:val="20"/>
          <w:szCs w:val="20"/>
        </w:rPr>
        <w:t xml:space="preserve">at least 360 days in advance of the </w:t>
      </w:r>
      <w:r w:rsidR="008071FA" w:rsidRPr="00753EF7">
        <w:rPr>
          <w:rFonts w:cs="Times New Roman"/>
          <w:b/>
          <w:i/>
          <w:sz w:val="20"/>
          <w:szCs w:val="20"/>
        </w:rPr>
        <w:t>self-study deadline</w:t>
      </w:r>
      <w:r w:rsidRPr="00753EF7">
        <w:rPr>
          <w:rFonts w:cs="Times New Roman"/>
          <w:b/>
          <w:i/>
          <w:sz w:val="20"/>
          <w:szCs w:val="20"/>
        </w:rPr>
        <w:t xml:space="preserve">. </w:t>
      </w:r>
    </w:p>
    <w:p w14:paraId="2F8C9C3B" w14:textId="77777777" w:rsidR="00BE5361" w:rsidRPr="00753EF7" w:rsidRDefault="00BE5361" w:rsidP="00CE53A2">
      <w:pPr>
        <w:jc w:val="center"/>
        <w:rPr>
          <w:rFonts w:cs="Times New Roman"/>
          <w:b/>
          <w:sz w:val="20"/>
          <w:szCs w:val="20"/>
        </w:rPr>
      </w:pPr>
    </w:p>
    <w:p w14:paraId="2FB4DBED" w14:textId="03107D5E" w:rsidR="00BE5361" w:rsidRPr="00753EF7" w:rsidRDefault="00BE5361" w:rsidP="00BE5361">
      <w:pPr>
        <w:rPr>
          <w:rFonts w:cs="Times New Roman"/>
          <w:b/>
          <w:sz w:val="20"/>
          <w:szCs w:val="20"/>
          <w:u w:val="single"/>
        </w:rPr>
      </w:pPr>
      <w:r w:rsidRPr="00753EF7">
        <w:rPr>
          <w:rFonts w:cs="Times New Roman"/>
          <w:b/>
          <w:sz w:val="20"/>
          <w:szCs w:val="20"/>
        </w:rPr>
        <w:t>Program</w:t>
      </w:r>
      <w:r w:rsidR="00501E8B" w:rsidRPr="00753EF7">
        <w:rPr>
          <w:rFonts w:cs="Times New Roman"/>
          <w:b/>
          <w:sz w:val="20"/>
          <w:szCs w:val="20"/>
        </w:rPr>
        <w:t>/s</w:t>
      </w:r>
      <w:r w:rsidRPr="00753EF7">
        <w:rPr>
          <w:rFonts w:cs="Times New Roman"/>
          <w:b/>
          <w:sz w:val="20"/>
          <w:szCs w:val="20"/>
        </w:rPr>
        <w:t xml:space="preserve"> Name</w:t>
      </w:r>
      <w:r w:rsidR="00501E8B" w:rsidRPr="00753EF7">
        <w:rPr>
          <w:rFonts w:cs="Times New Roman"/>
          <w:b/>
          <w:sz w:val="20"/>
          <w:szCs w:val="20"/>
        </w:rPr>
        <w:t>/s</w:t>
      </w:r>
      <w:r w:rsidRPr="00753EF7">
        <w:rPr>
          <w:rFonts w:cs="Times New Roman"/>
          <w:b/>
          <w:sz w:val="20"/>
          <w:szCs w:val="20"/>
        </w:rPr>
        <w:t xml:space="preserve">: </w:t>
      </w:r>
      <w:r w:rsidR="00501E8B" w:rsidRPr="00753EF7">
        <w:rPr>
          <w:rFonts w:cs="Times New Roman"/>
          <w:b/>
          <w:sz w:val="20"/>
          <w:szCs w:val="20"/>
          <w:u w:val="single"/>
        </w:rPr>
        <w:tab/>
      </w:r>
      <w:r w:rsidR="00501E8B" w:rsidRPr="00753EF7">
        <w:rPr>
          <w:rFonts w:cs="Times New Roman"/>
          <w:b/>
          <w:sz w:val="20"/>
          <w:szCs w:val="20"/>
          <w:u w:val="single"/>
        </w:rPr>
        <w:tab/>
      </w:r>
      <w:r w:rsidR="00501E8B" w:rsidRPr="00753EF7">
        <w:rPr>
          <w:rFonts w:cs="Times New Roman"/>
          <w:b/>
          <w:sz w:val="20"/>
          <w:szCs w:val="20"/>
          <w:u w:val="single"/>
        </w:rPr>
        <w:tab/>
      </w:r>
      <w:r w:rsidR="00501E8B" w:rsidRPr="00753EF7">
        <w:rPr>
          <w:rFonts w:cs="Times New Roman"/>
          <w:b/>
          <w:sz w:val="20"/>
          <w:szCs w:val="20"/>
          <w:u w:val="single"/>
        </w:rPr>
        <w:tab/>
      </w:r>
      <w:r w:rsidR="00501E8B" w:rsidRPr="00753EF7">
        <w:rPr>
          <w:rFonts w:cs="Times New Roman"/>
          <w:b/>
          <w:sz w:val="20"/>
          <w:szCs w:val="20"/>
          <w:u w:val="single"/>
        </w:rPr>
        <w:tab/>
      </w:r>
      <w:r w:rsidR="00501E8B" w:rsidRPr="00753EF7">
        <w:rPr>
          <w:rFonts w:cs="Times New Roman"/>
          <w:b/>
          <w:sz w:val="20"/>
          <w:szCs w:val="20"/>
          <w:u w:val="single"/>
        </w:rPr>
        <w:tab/>
      </w:r>
      <w:r w:rsidR="00501E8B" w:rsidRPr="00753EF7">
        <w:rPr>
          <w:rFonts w:cs="Times New Roman"/>
          <w:b/>
          <w:sz w:val="20"/>
          <w:szCs w:val="20"/>
          <w:u w:val="single"/>
        </w:rPr>
        <w:tab/>
      </w:r>
      <w:r w:rsidR="00501E8B" w:rsidRPr="00753EF7">
        <w:rPr>
          <w:rFonts w:cs="Times New Roman"/>
          <w:b/>
          <w:sz w:val="20"/>
          <w:szCs w:val="20"/>
          <w:u w:val="single"/>
        </w:rPr>
        <w:tab/>
      </w:r>
      <w:r w:rsidR="00501E8B" w:rsidRPr="00753EF7">
        <w:rPr>
          <w:rFonts w:cs="Times New Roman"/>
          <w:b/>
          <w:sz w:val="20"/>
          <w:szCs w:val="20"/>
          <w:u w:val="single"/>
        </w:rPr>
        <w:tab/>
      </w:r>
    </w:p>
    <w:p w14:paraId="7F34CE71" w14:textId="27E0B5F8" w:rsidR="00501E8B" w:rsidRPr="00753EF7" w:rsidRDefault="00501E8B" w:rsidP="00BE5361">
      <w:pPr>
        <w:rPr>
          <w:rFonts w:cs="Times New Roman"/>
          <w:b/>
          <w:sz w:val="20"/>
          <w:szCs w:val="20"/>
          <w:u w:val="single"/>
        </w:rPr>
      </w:pPr>
    </w:p>
    <w:p w14:paraId="72B1BABD" w14:textId="7DCC6F97" w:rsidR="00501E8B" w:rsidRPr="00753EF7" w:rsidRDefault="00501E8B" w:rsidP="00BE5361">
      <w:pPr>
        <w:rPr>
          <w:rFonts w:cs="Times New Roman"/>
          <w:b/>
          <w:sz w:val="20"/>
          <w:szCs w:val="20"/>
        </w:rPr>
      </w:pPr>
      <w:r w:rsidRPr="00753EF7">
        <w:rPr>
          <w:rFonts w:cs="Times New Roman"/>
          <w:b/>
          <w:sz w:val="20"/>
          <w:szCs w:val="20"/>
        </w:rPr>
        <w:t xml:space="preserve">Accreditation Organization: </w:t>
      </w:r>
      <w:r w:rsidRPr="00753EF7">
        <w:rPr>
          <w:rFonts w:cs="Times New Roman"/>
          <w:b/>
          <w:sz w:val="20"/>
          <w:szCs w:val="20"/>
          <w:u w:val="single"/>
        </w:rPr>
        <w:tab/>
      </w:r>
      <w:r w:rsidRPr="00753EF7">
        <w:rPr>
          <w:rFonts w:cs="Times New Roman"/>
          <w:b/>
          <w:sz w:val="20"/>
          <w:szCs w:val="20"/>
          <w:u w:val="single"/>
        </w:rPr>
        <w:tab/>
      </w:r>
      <w:r w:rsidRPr="00753EF7">
        <w:rPr>
          <w:rFonts w:cs="Times New Roman"/>
          <w:b/>
          <w:sz w:val="20"/>
          <w:szCs w:val="20"/>
          <w:u w:val="single"/>
        </w:rPr>
        <w:tab/>
      </w:r>
      <w:r w:rsidRPr="00753EF7">
        <w:rPr>
          <w:rFonts w:cs="Times New Roman"/>
          <w:b/>
          <w:sz w:val="20"/>
          <w:szCs w:val="20"/>
          <w:u w:val="single"/>
        </w:rPr>
        <w:tab/>
      </w:r>
      <w:r w:rsidRPr="00753EF7">
        <w:rPr>
          <w:rFonts w:cs="Times New Roman"/>
          <w:b/>
          <w:sz w:val="20"/>
          <w:szCs w:val="20"/>
          <w:u w:val="single"/>
        </w:rPr>
        <w:tab/>
      </w:r>
      <w:r w:rsidRPr="00753EF7">
        <w:rPr>
          <w:rFonts w:cs="Times New Roman"/>
          <w:b/>
          <w:sz w:val="20"/>
          <w:szCs w:val="20"/>
          <w:u w:val="single"/>
        </w:rPr>
        <w:tab/>
      </w:r>
      <w:r w:rsidRPr="00753EF7">
        <w:rPr>
          <w:rFonts w:cs="Times New Roman"/>
          <w:b/>
          <w:sz w:val="20"/>
          <w:szCs w:val="20"/>
          <w:u w:val="single"/>
        </w:rPr>
        <w:tab/>
      </w:r>
      <w:r w:rsidR="008C6DEF">
        <w:rPr>
          <w:rFonts w:cs="Times New Roman"/>
          <w:b/>
          <w:sz w:val="20"/>
          <w:szCs w:val="20"/>
          <w:u w:val="single"/>
        </w:rPr>
        <w:tab/>
      </w:r>
    </w:p>
    <w:p w14:paraId="554E5A86" w14:textId="39F3A577" w:rsidR="00501E8B" w:rsidRPr="00753EF7" w:rsidRDefault="00501E8B" w:rsidP="00BE5361">
      <w:pPr>
        <w:rPr>
          <w:rFonts w:cs="Times New Roman"/>
          <w:b/>
          <w:sz w:val="20"/>
          <w:szCs w:val="20"/>
        </w:rPr>
      </w:pPr>
    </w:p>
    <w:p w14:paraId="531F9774" w14:textId="47438FC6" w:rsidR="00501E8B" w:rsidRPr="00753EF7" w:rsidRDefault="00501E8B" w:rsidP="00BE5361">
      <w:pPr>
        <w:rPr>
          <w:rFonts w:cs="Times New Roman"/>
          <w:b/>
          <w:sz w:val="20"/>
          <w:szCs w:val="20"/>
          <w:u w:val="single"/>
        </w:rPr>
      </w:pPr>
      <w:r w:rsidRPr="00753EF7">
        <w:rPr>
          <w:rFonts w:cs="Times New Roman"/>
          <w:b/>
          <w:sz w:val="20"/>
          <w:szCs w:val="20"/>
        </w:rPr>
        <w:t xml:space="preserve">Person </w:t>
      </w:r>
      <w:r w:rsidR="00D87C74" w:rsidRPr="00753EF7">
        <w:rPr>
          <w:rFonts w:cs="Times New Roman"/>
          <w:b/>
          <w:sz w:val="20"/>
          <w:szCs w:val="20"/>
        </w:rPr>
        <w:t>l</w:t>
      </w:r>
      <w:r w:rsidRPr="00753EF7">
        <w:rPr>
          <w:rFonts w:cs="Times New Roman"/>
          <w:b/>
          <w:sz w:val="20"/>
          <w:szCs w:val="20"/>
        </w:rPr>
        <w:t xml:space="preserve">eading </w:t>
      </w:r>
      <w:r w:rsidR="00D87C74" w:rsidRPr="00753EF7">
        <w:rPr>
          <w:rFonts w:cs="Times New Roman"/>
          <w:b/>
          <w:sz w:val="20"/>
          <w:szCs w:val="20"/>
        </w:rPr>
        <w:t>s</w:t>
      </w:r>
      <w:r w:rsidRPr="00753EF7">
        <w:rPr>
          <w:rFonts w:cs="Times New Roman"/>
          <w:b/>
          <w:sz w:val="20"/>
          <w:szCs w:val="20"/>
        </w:rPr>
        <w:t>elf-</w:t>
      </w:r>
      <w:r w:rsidR="00D87C74" w:rsidRPr="00753EF7">
        <w:rPr>
          <w:rFonts w:cs="Times New Roman"/>
          <w:b/>
          <w:sz w:val="20"/>
          <w:szCs w:val="20"/>
        </w:rPr>
        <w:t>s</w:t>
      </w:r>
      <w:r w:rsidRPr="00753EF7">
        <w:rPr>
          <w:rFonts w:cs="Times New Roman"/>
          <w:b/>
          <w:sz w:val="20"/>
          <w:szCs w:val="20"/>
        </w:rPr>
        <w:t xml:space="preserve">tudy: </w:t>
      </w:r>
      <w:r w:rsidRPr="00753EF7">
        <w:rPr>
          <w:rFonts w:cs="Times New Roman"/>
          <w:b/>
          <w:sz w:val="20"/>
          <w:szCs w:val="20"/>
          <w:u w:val="single"/>
        </w:rPr>
        <w:tab/>
      </w:r>
      <w:r w:rsidRPr="00753EF7">
        <w:rPr>
          <w:rFonts w:cs="Times New Roman"/>
          <w:b/>
          <w:sz w:val="20"/>
          <w:szCs w:val="20"/>
          <w:u w:val="single"/>
        </w:rPr>
        <w:tab/>
      </w:r>
      <w:r w:rsidRPr="00753EF7">
        <w:rPr>
          <w:rFonts w:cs="Times New Roman"/>
          <w:b/>
          <w:sz w:val="20"/>
          <w:szCs w:val="20"/>
          <w:u w:val="single"/>
        </w:rPr>
        <w:tab/>
      </w:r>
      <w:r w:rsidRPr="00753EF7">
        <w:rPr>
          <w:rFonts w:cs="Times New Roman"/>
          <w:b/>
          <w:sz w:val="20"/>
          <w:szCs w:val="20"/>
          <w:u w:val="single"/>
        </w:rPr>
        <w:tab/>
      </w:r>
      <w:r w:rsidRPr="00753EF7">
        <w:rPr>
          <w:rFonts w:cs="Times New Roman"/>
          <w:b/>
          <w:sz w:val="20"/>
          <w:szCs w:val="20"/>
          <w:u w:val="single"/>
        </w:rPr>
        <w:tab/>
      </w:r>
      <w:r w:rsidRPr="00753EF7">
        <w:rPr>
          <w:rFonts w:cs="Times New Roman"/>
          <w:b/>
          <w:sz w:val="20"/>
          <w:szCs w:val="20"/>
          <w:u w:val="single"/>
        </w:rPr>
        <w:tab/>
      </w:r>
      <w:r w:rsidRPr="00753EF7">
        <w:rPr>
          <w:rFonts w:cs="Times New Roman"/>
          <w:b/>
          <w:sz w:val="20"/>
          <w:szCs w:val="20"/>
          <w:u w:val="single"/>
        </w:rPr>
        <w:tab/>
      </w:r>
      <w:r w:rsidRPr="00753EF7">
        <w:rPr>
          <w:rFonts w:cs="Times New Roman"/>
          <w:b/>
          <w:sz w:val="20"/>
          <w:szCs w:val="20"/>
          <w:u w:val="single"/>
        </w:rPr>
        <w:tab/>
      </w:r>
    </w:p>
    <w:p w14:paraId="3DC72970" w14:textId="1C8D7984" w:rsidR="00501E8B" w:rsidRPr="00753EF7" w:rsidRDefault="00501E8B" w:rsidP="00BE5361">
      <w:pPr>
        <w:rPr>
          <w:rFonts w:cs="Times New Roman"/>
          <w:b/>
          <w:sz w:val="20"/>
          <w:szCs w:val="20"/>
          <w:u w:val="single"/>
        </w:rPr>
      </w:pPr>
    </w:p>
    <w:p w14:paraId="0290AEEC" w14:textId="0F02A65A" w:rsidR="00D87C74" w:rsidRDefault="00501E8B" w:rsidP="00501E8B">
      <w:pPr>
        <w:rPr>
          <w:rFonts w:cs="Times New Roman"/>
          <w:b/>
          <w:sz w:val="20"/>
          <w:szCs w:val="20"/>
          <w:u w:val="single"/>
        </w:rPr>
      </w:pPr>
      <w:r w:rsidRPr="00753EF7">
        <w:rPr>
          <w:rFonts w:cs="Times New Roman"/>
          <w:b/>
          <w:sz w:val="20"/>
          <w:szCs w:val="20"/>
        </w:rPr>
        <w:t xml:space="preserve">Members of </w:t>
      </w:r>
      <w:r w:rsidR="00D87C74" w:rsidRPr="00753EF7">
        <w:rPr>
          <w:rFonts w:cs="Times New Roman"/>
          <w:b/>
          <w:sz w:val="20"/>
          <w:szCs w:val="20"/>
        </w:rPr>
        <w:t>s</w:t>
      </w:r>
      <w:r w:rsidRPr="00753EF7">
        <w:rPr>
          <w:rFonts w:cs="Times New Roman"/>
          <w:b/>
          <w:sz w:val="20"/>
          <w:szCs w:val="20"/>
        </w:rPr>
        <w:t>elf-</w:t>
      </w:r>
      <w:r w:rsidR="00D87C74" w:rsidRPr="00753EF7">
        <w:rPr>
          <w:rFonts w:cs="Times New Roman"/>
          <w:b/>
          <w:sz w:val="20"/>
          <w:szCs w:val="20"/>
        </w:rPr>
        <w:t>s</w:t>
      </w:r>
      <w:r w:rsidRPr="00753EF7">
        <w:rPr>
          <w:rFonts w:cs="Times New Roman"/>
          <w:b/>
          <w:sz w:val="20"/>
          <w:szCs w:val="20"/>
        </w:rPr>
        <w:t xml:space="preserve">tudy </w:t>
      </w:r>
      <w:r w:rsidR="00D87C74" w:rsidRPr="00753EF7">
        <w:rPr>
          <w:rFonts w:cs="Times New Roman"/>
          <w:b/>
          <w:sz w:val="20"/>
          <w:szCs w:val="20"/>
        </w:rPr>
        <w:t>c</w:t>
      </w:r>
      <w:r w:rsidRPr="00753EF7">
        <w:rPr>
          <w:rFonts w:cs="Times New Roman"/>
          <w:b/>
          <w:sz w:val="20"/>
          <w:szCs w:val="20"/>
        </w:rPr>
        <w:t>ommittee:</w:t>
      </w:r>
      <w:r w:rsidRPr="00753EF7">
        <w:rPr>
          <w:rFonts w:cs="Times New Roman"/>
          <w:b/>
          <w:sz w:val="20"/>
          <w:szCs w:val="20"/>
          <w:u w:val="single"/>
        </w:rPr>
        <w:tab/>
      </w:r>
      <w:r w:rsidRPr="00753EF7">
        <w:rPr>
          <w:rFonts w:cs="Times New Roman"/>
          <w:b/>
          <w:sz w:val="20"/>
          <w:szCs w:val="20"/>
          <w:u w:val="single"/>
        </w:rPr>
        <w:tab/>
      </w:r>
      <w:r w:rsidRPr="00753EF7">
        <w:rPr>
          <w:rFonts w:cs="Times New Roman"/>
          <w:b/>
          <w:sz w:val="20"/>
          <w:szCs w:val="20"/>
          <w:u w:val="single"/>
        </w:rPr>
        <w:tab/>
      </w:r>
      <w:r w:rsidRPr="00753EF7">
        <w:rPr>
          <w:rFonts w:cs="Times New Roman"/>
          <w:b/>
          <w:sz w:val="20"/>
          <w:szCs w:val="20"/>
          <w:u w:val="single"/>
        </w:rPr>
        <w:tab/>
      </w:r>
      <w:r w:rsidRPr="00753EF7">
        <w:rPr>
          <w:rFonts w:cs="Times New Roman"/>
          <w:b/>
          <w:sz w:val="20"/>
          <w:szCs w:val="20"/>
          <w:u w:val="single"/>
        </w:rPr>
        <w:tab/>
      </w:r>
      <w:r w:rsidRPr="00753EF7">
        <w:rPr>
          <w:rFonts w:cs="Times New Roman"/>
          <w:b/>
          <w:sz w:val="20"/>
          <w:szCs w:val="20"/>
          <w:u w:val="single"/>
        </w:rPr>
        <w:tab/>
      </w:r>
      <w:r w:rsidR="00D87C74" w:rsidRPr="00753EF7">
        <w:rPr>
          <w:rFonts w:cs="Times New Roman"/>
          <w:b/>
          <w:sz w:val="20"/>
          <w:szCs w:val="20"/>
          <w:u w:val="single"/>
        </w:rPr>
        <w:tab/>
      </w:r>
      <w:r w:rsidR="008C6DEF">
        <w:rPr>
          <w:rFonts w:cs="Times New Roman"/>
          <w:b/>
          <w:sz w:val="20"/>
          <w:szCs w:val="20"/>
          <w:u w:val="single"/>
        </w:rPr>
        <w:tab/>
      </w:r>
    </w:p>
    <w:p w14:paraId="73B47CF8" w14:textId="77777777" w:rsidR="008C6DEF" w:rsidRPr="00753EF7" w:rsidRDefault="008C6DEF" w:rsidP="00501E8B">
      <w:pPr>
        <w:rPr>
          <w:rFonts w:cs="Times New Roman"/>
          <w:b/>
          <w:sz w:val="20"/>
          <w:szCs w:val="20"/>
          <w:u w:val="single"/>
        </w:rPr>
      </w:pPr>
    </w:p>
    <w:p w14:paraId="4097E056" w14:textId="6E2B31B9" w:rsidR="008C6DEF" w:rsidRPr="00DC0DF7" w:rsidRDefault="008C6DEF" w:rsidP="00501E8B">
      <w:pPr>
        <w:rPr>
          <w:rFonts w:cs="Times New Roman"/>
          <w:b/>
          <w:sz w:val="20"/>
          <w:szCs w:val="20"/>
          <w:u w:val="single"/>
        </w:rPr>
      </w:pPr>
      <w:r w:rsidRPr="00DC0DF7">
        <w:rPr>
          <w:rFonts w:cs="Times New Roman"/>
          <w:b/>
          <w:sz w:val="20"/>
          <w:szCs w:val="20"/>
        </w:rPr>
        <w:t>Do you plan to hire a consultant?</w:t>
      </w:r>
      <w:r w:rsidRPr="00DC0DF7">
        <w:rPr>
          <w:rFonts w:cs="Times New Roman"/>
          <w:b/>
          <w:sz w:val="20"/>
          <w:szCs w:val="20"/>
          <w:u w:val="single"/>
        </w:rPr>
        <w:tab/>
      </w:r>
      <w:r w:rsidRPr="00DC0DF7">
        <w:rPr>
          <w:rFonts w:cs="Times New Roman"/>
          <w:b/>
          <w:sz w:val="20"/>
          <w:szCs w:val="20"/>
          <w:u w:val="single"/>
        </w:rPr>
        <w:tab/>
      </w:r>
      <w:r w:rsidRPr="00DC0DF7">
        <w:rPr>
          <w:rFonts w:cs="Times New Roman"/>
          <w:b/>
          <w:sz w:val="20"/>
          <w:szCs w:val="20"/>
          <w:u w:val="single"/>
        </w:rPr>
        <w:tab/>
      </w:r>
      <w:r w:rsidRPr="00DC0DF7">
        <w:rPr>
          <w:rFonts w:cs="Times New Roman"/>
          <w:b/>
          <w:sz w:val="20"/>
          <w:szCs w:val="20"/>
          <w:u w:val="single"/>
        </w:rPr>
        <w:tab/>
      </w:r>
      <w:r w:rsidRPr="00DC0DF7">
        <w:rPr>
          <w:rFonts w:cs="Times New Roman"/>
          <w:b/>
          <w:sz w:val="20"/>
          <w:szCs w:val="20"/>
          <w:u w:val="single"/>
        </w:rPr>
        <w:tab/>
      </w:r>
      <w:r w:rsidRPr="00DC0DF7">
        <w:rPr>
          <w:rFonts w:cs="Times New Roman"/>
          <w:b/>
          <w:sz w:val="20"/>
          <w:szCs w:val="20"/>
          <w:u w:val="single"/>
        </w:rPr>
        <w:tab/>
      </w:r>
      <w:r w:rsidRPr="00DC0DF7">
        <w:rPr>
          <w:rFonts w:cs="Times New Roman"/>
          <w:b/>
          <w:sz w:val="20"/>
          <w:szCs w:val="20"/>
          <w:u w:val="single"/>
        </w:rPr>
        <w:tab/>
      </w:r>
      <w:r w:rsidRPr="00DC0DF7">
        <w:rPr>
          <w:rFonts w:cs="Times New Roman"/>
          <w:b/>
          <w:sz w:val="20"/>
          <w:szCs w:val="20"/>
          <w:u w:val="single"/>
        </w:rPr>
        <w:tab/>
      </w:r>
    </w:p>
    <w:p w14:paraId="175A49C3" w14:textId="77777777" w:rsidR="008C6DEF" w:rsidRPr="00DC0DF7" w:rsidRDefault="008C6DEF" w:rsidP="00501E8B">
      <w:pPr>
        <w:rPr>
          <w:rFonts w:cs="Times New Roman"/>
          <w:b/>
          <w:sz w:val="20"/>
          <w:szCs w:val="20"/>
        </w:rPr>
      </w:pPr>
    </w:p>
    <w:p w14:paraId="43827145" w14:textId="0A1F7B53" w:rsidR="008C6DEF" w:rsidRPr="008C6DEF" w:rsidRDefault="008C6DEF" w:rsidP="00501E8B">
      <w:pPr>
        <w:rPr>
          <w:rFonts w:cs="Times New Roman"/>
          <w:b/>
          <w:sz w:val="20"/>
          <w:szCs w:val="20"/>
          <w:u w:val="single"/>
        </w:rPr>
      </w:pPr>
      <w:r w:rsidRPr="00DC0DF7">
        <w:rPr>
          <w:rFonts w:cs="Times New Roman"/>
          <w:b/>
          <w:sz w:val="20"/>
          <w:szCs w:val="20"/>
        </w:rPr>
        <w:t>If yes, when will you hire the consultant?</w:t>
      </w:r>
      <w:r w:rsidRPr="008C6DEF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  <w:u w:val="single"/>
        </w:rPr>
        <w:tab/>
      </w:r>
      <w:r>
        <w:rPr>
          <w:rFonts w:cs="Times New Roman"/>
          <w:b/>
          <w:sz w:val="20"/>
          <w:szCs w:val="20"/>
          <w:u w:val="single"/>
        </w:rPr>
        <w:tab/>
      </w:r>
      <w:r>
        <w:rPr>
          <w:rFonts w:cs="Times New Roman"/>
          <w:b/>
          <w:sz w:val="20"/>
          <w:szCs w:val="20"/>
          <w:u w:val="single"/>
        </w:rPr>
        <w:tab/>
      </w:r>
      <w:r>
        <w:rPr>
          <w:rFonts w:cs="Times New Roman"/>
          <w:b/>
          <w:sz w:val="20"/>
          <w:szCs w:val="20"/>
          <w:u w:val="single"/>
        </w:rPr>
        <w:tab/>
      </w:r>
      <w:r>
        <w:rPr>
          <w:rFonts w:cs="Times New Roman"/>
          <w:b/>
          <w:sz w:val="20"/>
          <w:szCs w:val="20"/>
          <w:u w:val="single"/>
        </w:rPr>
        <w:tab/>
      </w:r>
      <w:r>
        <w:rPr>
          <w:rFonts w:cs="Times New Roman"/>
          <w:b/>
          <w:sz w:val="20"/>
          <w:szCs w:val="20"/>
          <w:u w:val="single"/>
        </w:rPr>
        <w:tab/>
      </w:r>
      <w:r>
        <w:rPr>
          <w:rFonts w:cs="Times New Roman"/>
          <w:b/>
          <w:sz w:val="20"/>
          <w:szCs w:val="20"/>
          <w:u w:val="single"/>
        </w:rPr>
        <w:tab/>
      </w:r>
    </w:p>
    <w:p w14:paraId="3E753086" w14:textId="77777777" w:rsidR="008C6DEF" w:rsidRDefault="008C6DEF" w:rsidP="00501E8B">
      <w:pPr>
        <w:rPr>
          <w:rFonts w:cs="Times New Roman"/>
          <w:b/>
          <w:sz w:val="20"/>
          <w:szCs w:val="20"/>
        </w:rPr>
      </w:pPr>
    </w:p>
    <w:p w14:paraId="6A0ACA9A" w14:textId="1D86263A" w:rsidR="00D87C74" w:rsidRPr="00753EF7" w:rsidRDefault="00D87C74" w:rsidP="00501E8B">
      <w:pPr>
        <w:rPr>
          <w:rFonts w:cs="Times New Roman"/>
          <w:b/>
          <w:sz w:val="20"/>
          <w:szCs w:val="20"/>
        </w:rPr>
      </w:pPr>
      <w:r w:rsidRPr="00753EF7">
        <w:rPr>
          <w:rFonts w:cs="Times New Roman"/>
          <w:b/>
          <w:sz w:val="20"/>
          <w:szCs w:val="20"/>
        </w:rPr>
        <w:t xml:space="preserve">How will the self-study be delivered to the accreditor? </w:t>
      </w:r>
    </w:p>
    <w:p w14:paraId="30CA199D" w14:textId="0A8B5396" w:rsidR="00D87C74" w:rsidRDefault="00D87C74" w:rsidP="00D87C74">
      <w:pPr>
        <w:pStyle w:val="ListParagraph"/>
        <w:numPr>
          <w:ilvl w:val="0"/>
          <w:numId w:val="1"/>
        </w:numPr>
        <w:rPr>
          <w:rFonts w:cs="Times New Roman"/>
          <w:b/>
          <w:sz w:val="20"/>
          <w:szCs w:val="20"/>
        </w:rPr>
      </w:pPr>
      <w:r w:rsidRPr="00753EF7">
        <w:rPr>
          <w:rFonts w:cs="Times New Roman"/>
          <w:b/>
          <w:sz w:val="20"/>
          <w:szCs w:val="20"/>
        </w:rPr>
        <w:t>Printed copy</w:t>
      </w:r>
    </w:p>
    <w:p w14:paraId="1E12568B" w14:textId="4DFA7683" w:rsidR="002C7794" w:rsidRPr="00753EF7" w:rsidRDefault="002C7794" w:rsidP="00D87C74">
      <w:pPr>
        <w:pStyle w:val="ListParagraph"/>
        <w:numPr>
          <w:ilvl w:val="0"/>
          <w:numId w:val="1"/>
        </w:num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Document attachment to an email</w:t>
      </w:r>
    </w:p>
    <w:p w14:paraId="0788A6E5" w14:textId="4EAA0219" w:rsidR="00D87C74" w:rsidRPr="00753EF7" w:rsidRDefault="00D87C74" w:rsidP="00D87C74">
      <w:pPr>
        <w:pStyle w:val="ListParagraph"/>
        <w:numPr>
          <w:ilvl w:val="0"/>
          <w:numId w:val="1"/>
        </w:numPr>
        <w:rPr>
          <w:rFonts w:cs="Times New Roman"/>
          <w:b/>
          <w:sz w:val="20"/>
          <w:szCs w:val="20"/>
        </w:rPr>
      </w:pPr>
      <w:r w:rsidRPr="00753EF7">
        <w:rPr>
          <w:rFonts w:cs="Times New Roman"/>
          <w:b/>
          <w:sz w:val="20"/>
          <w:szCs w:val="20"/>
        </w:rPr>
        <w:t xml:space="preserve">Online assurance argument system </w:t>
      </w:r>
    </w:p>
    <w:p w14:paraId="1EB0A484" w14:textId="3B0DD850" w:rsidR="00D87C74" w:rsidRPr="00753EF7" w:rsidRDefault="00D87C74" w:rsidP="00D87C74">
      <w:pPr>
        <w:pStyle w:val="ListParagraph"/>
        <w:numPr>
          <w:ilvl w:val="0"/>
          <w:numId w:val="1"/>
        </w:numPr>
        <w:rPr>
          <w:rFonts w:cs="Times New Roman"/>
          <w:b/>
          <w:sz w:val="20"/>
          <w:szCs w:val="20"/>
        </w:rPr>
      </w:pPr>
      <w:r w:rsidRPr="00753EF7">
        <w:rPr>
          <w:rFonts w:cs="Times New Roman"/>
          <w:b/>
          <w:sz w:val="20"/>
          <w:szCs w:val="20"/>
        </w:rPr>
        <w:t xml:space="preserve">USB drive </w:t>
      </w:r>
    </w:p>
    <w:p w14:paraId="6A8F2B27" w14:textId="634157F8" w:rsidR="00501E8B" w:rsidRPr="00753EF7" w:rsidRDefault="00D87C74" w:rsidP="00753EF7">
      <w:pPr>
        <w:pStyle w:val="ListParagraph"/>
        <w:numPr>
          <w:ilvl w:val="0"/>
          <w:numId w:val="1"/>
        </w:numPr>
        <w:rPr>
          <w:rFonts w:cs="Times New Roman"/>
          <w:b/>
          <w:sz w:val="20"/>
          <w:szCs w:val="20"/>
        </w:rPr>
      </w:pPr>
      <w:r w:rsidRPr="00753EF7">
        <w:rPr>
          <w:rFonts w:cs="Times New Roman"/>
          <w:b/>
          <w:sz w:val="20"/>
          <w:szCs w:val="20"/>
        </w:rPr>
        <w:t xml:space="preserve">Other, please describe: </w:t>
      </w:r>
      <w:r w:rsidRPr="00753EF7">
        <w:rPr>
          <w:rFonts w:cs="Times New Roman"/>
          <w:b/>
          <w:sz w:val="20"/>
          <w:szCs w:val="20"/>
          <w:u w:val="single"/>
        </w:rPr>
        <w:tab/>
      </w:r>
      <w:r w:rsidRPr="00753EF7">
        <w:rPr>
          <w:rFonts w:cs="Times New Roman"/>
          <w:b/>
          <w:sz w:val="20"/>
          <w:szCs w:val="20"/>
          <w:u w:val="single"/>
        </w:rPr>
        <w:tab/>
      </w:r>
      <w:r w:rsidRPr="00753EF7">
        <w:rPr>
          <w:rFonts w:cs="Times New Roman"/>
          <w:b/>
          <w:sz w:val="20"/>
          <w:szCs w:val="20"/>
          <w:u w:val="single"/>
        </w:rPr>
        <w:tab/>
      </w:r>
      <w:r w:rsidRPr="00753EF7">
        <w:rPr>
          <w:rFonts w:cs="Times New Roman"/>
          <w:b/>
          <w:sz w:val="20"/>
          <w:szCs w:val="20"/>
          <w:u w:val="single"/>
        </w:rPr>
        <w:tab/>
      </w:r>
      <w:r w:rsidRPr="00753EF7">
        <w:rPr>
          <w:rFonts w:cs="Times New Roman"/>
          <w:b/>
          <w:sz w:val="20"/>
          <w:szCs w:val="20"/>
          <w:u w:val="single"/>
        </w:rPr>
        <w:tab/>
      </w:r>
      <w:r w:rsidRPr="00753EF7">
        <w:rPr>
          <w:rFonts w:cs="Times New Roman"/>
          <w:b/>
          <w:sz w:val="20"/>
          <w:szCs w:val="20"/>
          <w:u w:val="single"/>
        </w:rPr>
        <w:tab/>
      </w:r>
      <w:r w:rsidRPr="00753EF7">
        <w:rPr>
          <w:rFonts w:cs="Times New Roman"/>
          <w:b/>
          <w:sz w:val="20"/>
          <w:szCs w:val="20"/>
          <w:u w:val="single"/>
        </w:rPr>
        <w:tab/>
      </w:r>
    </w:p>
    <w:p w14:paraId="2B59F528" w14:textId="77777777" w:rsidR="00501E8B" w:rsidRPr="007F4A33" w:rsidRDefault="00501E8B" w:rsidP="00CE53A2">
      <w:pPr>
        <w:jc w:val="center"/>
        <w:rPr>
          <w:rFonts w:cs="Times New Roman"/>
          <w:b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935"/>
        <w:gridCol w:w="4950"/>
      </w:tblGrid>
      <w:tr w:rsidR="002A6506" w:rsidRPr="007F4A33" w14:paraId="3B0951BA" w14:textId="77777777" w:rsidTr="00501E8B">
        <w:tc>
          <w:tcPr>
            <w:tcW w:w="5935" w:type="dxa"/>
          </w:tcPr>
          <w:p w14:paraId="07C6F5CE" w14:textId="635592C2" w:rsidR="002A6506" w:rsidRPr="007F4A33" w:rsidRDefault="002A6506" w:rsidP="008E21B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F4A33">
              <w:rPr>
                <w:rFonts w:cs="Times New Roman"/>
                <w:b/>
                <w:sz w:val="20"/>
                <w:szCs w:val="20"/>
              </w:rPr>
              <w:t>Timeline</w:t>
            </w:r>
            <w:r w:rsidR="00501E8B" w:rsidRPr="007F4A33">
              <w:rPr>
                <w:rFonts w:cs="Times New Roman"/>
                <w:b/>
                <w:sz w:val="20"/>
                <w:szCs w:val="20"/>
              </w:rPr>
              <w:t xml:space="preserve"> Milestones</w:t>
            </w:r>
          </w:p>
        </w:tc>
        <w:tc>
          <w:tcPr>
            <w:tcW w:w="4950" w:type="dxa"/>
          </w:tcPr>
          <w:p w14:paraId="76D095A2" w14:textId="1D133D6C" w:rsidR="002A6506" w:rsidRPr="007F4A33" w:rsidRDefault="00501E8B" w:rsidP="008E21B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F4A33">
              <w:rPr>
                <w:rFonts w:cs="Times New Roman"/>
                <w:b/>
                <w:sz w:val="20"/>
                <w:szCs w:val="20"/>
              </w:rPr>
              <w:t>Timeline</w:t>
            </w:r>
            <w:r w:rsidR="002A6506" w:rsidRPr="007F4A33">
              <w:rPr>
                <w:rFonts w:cs="Times New Roman"/>
                <w:b/>
                <w:sz w:val="20"/>
                <w:szCs w:val="20"/>
              </w:rPr>
              <w:t xml:space="preserve"> Dates</w:t>
            </w:r>
          </w:p>
        </w:tc>
      </w:tr>
      <w:tr w:rsidR="00F0727F" w:rsidRPr="007F4A33" w14:paraId="08757CA1" w14:textId="77777777" w:rsidTr="00501E8B">
        <w:tc>
          <w:tcPr>
            <w:tcW w:w="5935" w:type="dxa"/>
          </w:tcPr>
          <w:p w14:paraId="0FA46562" w14:textId="559008B6" w:rsidR="00F0727F" w:rsidRPr="007F4A33" w:rsidRDefault="00F0727F" w:rsidP="008E21B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What is the approximate date for the self-study?</w:t>
            </w:r>
          </w:p>
        </w:tc>
        <w:tc>
          <w:tcPr>
            <w:tcW w:w="4950" w:type="dxa"/>
          </w:tcPr>
          <w:p w14:paraId="30D2222A" w14:textId="4BE28A14" w:rsidR="00F0727F" w:rsidRPr="007F4A33" w:rsidRDefault="00F0727F" w:rsidP="008E21B2">
            <w:pPr>
              <w:ind w:right="36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Due date for self-study is: </w:t>
            </w:r>
          </w:p>
        </w:tc>
      </w:tr>
      <w:tr w:rsidR="002A6506" w:rsidRPr="007F4A33" w14:paraId="59A24157" w14:textId="77777777" w:rsidTr="00501E8B">
        <w:tc>
          <w:tcPr>
            <w:tcW w:w="5935" w:type="dxa"/>
          </w:tcPr>
          <w:p w14:paraId="6F91195F" w14:textId="4A36D278" w:rsidR="002A6506" w:rsidRPr="007F4A33" w:rsidRDefault="00501E8B" w:rsidP="008E21B2">
            <w:pPr>
              <w:rPr>
                <w:rFonts w:cs="Times New Roman"/>
                <w:sz w:val="20"/>
                <w:szCs w:val="20"/>
              </w:rPr>
            </w:pPr>
            <w:r w:rsidRPr="007F4A33">
              <w:rPr>
                <w:rFonts w:cs="Times New Roman"/>
                <w:sz w:val="20"/>
                <w:szCs w:val="20"/>
              </w:rPr>
              <w:t>What is the</w:t>
            </w:r>
            <w:r w:rsidR="002A6506" w:rsidRPr="007F4A33">
              <w:rPr>
                <w:rFonts w:cs="Times New Roman"/>
                <w:sz w:val="20"/>
                <w:szCs w:val="20"/>
              </w:rPr>
              <w:t xml:space="preserve"> approximate date for site visit</w:t>
            </w:r>
            <w:r w:rsidRPr="007F4A33">
              <w:rPr>
                <w:rFonts w:cs="Times New Roman"/>
                <w:sz w:val="20"/>
                <w:szCs w:val="20"/>
              </w:rPr>
              <w:t>?</w:t>
            </w:r>
          </w:p>
        </w:tc>
        <w:tc>
          <w:tcPr>
            <w:tcW w:w="4950" w:type="dxa"/>
          </w:tcPr>
          <w:p w14:paraId="2C873252" w14:textId="4CD808E4" w:rsidR="00347474" w:rsidRPr="00F0727F" w:rsidRDefault="002A6506" w:rsidP="008E21B2">
            <w:pPr>
              <w:ind w:right="361"/>
              <w:rPr>
                <w:rFonts w:cs="Times New Roman"/>
                <w:sz w:val="20"/>
                <w:szCs w:val="20"/>
              </w:rPr>
            </w:pPr>
            <w:r w:rsidRPr="007F4A33">
              <w:rPr>
                <w:rFonts w:cs="Times New Roman"/>
                <w:sz w:val="20"/>
                <w:szCs w:val="20"/>
              </w:rPr>
              <w:t>Approximate site visit date is</w:t>
            </w:r>
            <w:r w:rsidR="00BE5361" w:rsidRPr="007F4A33">
              <w:rPr>
                <w:rFonts w:cs="Times New Roman"/>
                <w:sz w:val="20"/>
                <w:szCs w:val="20"/>
              </w:rPr>
              <w:t>:</w:t>
            </w:r>
          </w:p>
        </w:tc>
      </w:tr>
      <w:tr w:rsidR="002A6506" w:rsidRPr="007F4A33" w14:paraId="78A77D9F" w14:textId="77777777" w:rsidTr="00501E8B">
        <w:tc>
          <w:tcPr>
            <w:tcW w:w="5935" w:type="dxa"/>
          </w:tcPr>
          <w:p w14:paraId="40B1805F" w14:textId="60971EB7" w:rsidR="002A6506" w:rsidRPr="007F4A33" w:rsidRDefault="008071FA" w:rsidP="008E21B2">
            <w:pPr>
              <w:rPr>
                <w:rFonts w:cs="Times New Roman"/>
                <w:sz w:val="20"/>
                <w:szCs w:val="20"/>
              </w:rPr>
            </w:pPr>
            <w:r w:rsidRPr="008071FA">
              <w:rPr>
                <w:rFonts w:cs="Times New Roman"/>
                <w:sz w:val="20"/>
                <w:szCs w:val="20"/>
              </w:rPr>
              <w:t xml:space="preserve">Recommended but not required: </w:t>
            </w:r>
            <w:r w:rsidR="00501E8B" w:rsidRPr="008071FA">
              <w:rPr>
                <w:rFonts w:cs="Times New Roman"/>
                <w:sz w:val="20"/>
                <w:szCs w:val="20"/>
              </w:rPr>
              <w:t>At least 360</w:t>
            </w:r>
            <w:r w:rsidR="002A6506" w:rsidRPr="008071FA">
              <w:rPr>
                <w:rFonts w:cs="Times New Roman"/>
                <w:sz w:val="20"/>
                <w:szCs w:val="20"/>
              </w:rPr>
              <w:t xml:space="preserve"> days prior</w:t>
            </w:r>
            <w:r w:rsidR="002A6506" w:rsidRPr="007F4A33">
              <w:rPr>
                <w:rFonts w:cs="Times New Roman"/>
                <w:sz w:val="20"/>
                <w:szCs w:val="20"/>
              </w:rPr>
              <w:t xml:space="preserve"> to </w:t>
            </w:r>
            <w:r>
              <w:rPr>
                <w:rFonts w:cs="Times New Roman"/>
                <w:sz w:val="20"/>
                <w:szCs w:val="20"/>
              </w:rPr>
              <w:t>self-study submission deadline</w:t>
            </w:r>
            <w:r w:rsidR="00501E8B" w:rsidRPr="007F4A33">
              <w:rPr>
                <w:rFonts w:cs="Times New Roman"/>
                <w:sz w:val="20"/>
                <w:szCs w:val="20"/>
              </w:rPr>
              <w:t>, develop self-study committee</w:t>
            </w:r>
          </w:p>
        </w:tc>
        <w:tc>
          <w:tcPr>
            <w:tcW w:w="4950" w:type="dxa"/>
          </w:tcPr>
          <w:p w14:paraId="74968736" w14:textId="144D141C" w:rsidR="002A6506" w:rsidRPr="007F4A33" w:rsidRDefault="00501E8B" w:rsidP="008E21B2">
            <w:pPr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7F4A33">
              <w:rPr>
                <w:rFonts w:cs="Times New Roman"/>
                <w:sz w:val="20"/>
                <w:szCs w:val="20"/>
              </w:rPr>
              <w:t>Develop self-study committee</w:t>
            </w:r>
            <w:r w:rsidR="002A6506" w:rsidRPr="007F4A33">
              <w:rPr>
                <w:rFonts w:cs="Times New Roman"/>
                <w:sz w:val="20"/>
                <w:szCs w:val="20"/>
              </w:rPr>
              <w:t xml:space="preserve"> by</w:t>
            </w:r>
            <w:r w:rsidR="00BE5361" w:rsidRPr="007F4A33">
              <w:rPr>
                <w:rFonts w:cs="Times New Roman"/>
                <w:sz w:val="20"/>
                <w:szCs w:val="20"/>
              </w:rPr>
              <w:t>:</w:t>
            </w:r>
            <w:r w:rsidR="002A6506" w:rsidRPr="007F4A33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DCE267E" w14:textId="77777777" w:rsidR="00BE5361" w:rsidRPr="007F4A33" w:rsidRDefault="00BE5361" w:rsidP="008E21B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071FA" w:rsidRPr="007F4A33" w14:paraId="3FF5D57C" w14:textId="77777777" w:rsidTr="00501E8B">
        <w:tc>
          <w:tcPr>
            <w:tcW w:w="5935" w:type="dxa"/>
          </w:tcPr>
          <w:p w14:paraId="35D789D6" w14:textId="2EAED63A" w:rsidR="008071FA" w:rsidRPr="007F4A33" w:rsidRDefault="008071FA" w:rsidP="008E21B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 days prior to submission</w:t>
            </w:r>
            <w:r w:rsidR="009F3590">
              <w:rPr>
                <w:rFonts w:cs="Times New Roman"/>
                <w:sz w:val="20"/>
                <w:szCs w:val="20"/>
              </w:rPr>
              <w:t xml:space="preserve"> deadline</w:t>
            </w:r>
            <w:r>
              <w:rPr>
                <w:rFonts w:cs="Times New Roman"/>
                <w:sz w:val="20"/>
                <w:szCs w:val="20"/>
              </w:rPr>
              <w:t>: all candidacy or initial accreditation applications</w:t>
            </w:r>
            <w:r w:rsidR="009F3590">
              <w:rPr>
                <w:rFonts w:cs="Times New Roman"/>
                <w:sz w:val="20"/>
                <w:szCs w:val="20"/>
              </w:rPr>
              <w:t xml:space="preserve"> (if applicable) to Provost, Provost’s Executive Assistant, and AVC for Assessment and Accreditation</w:t>
            </w:r>
          </w:p>
        </w:tc>
        <w:tc>
          <w:tcPr>
            <w:tcW w:w="4950" w:type="dxa"/>
          </w:tcPr>
          <w:p w14:paraId="28CF9E3A" w14:textId="4B824BC1" w:rsidR="008071FA" w:rsidRPr="007F4A33" w:rsidRDefault="009F3590" w:rsidP="008E21B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Submit candidacy or initial accreditation application by:</w:t>
            </w:r>
          </w:p>
        </w:tc>
      </w:tr>
      <w:tr w:rsidR="002A6506" w:rsidRPr="007F4A33" w14:paraId="4233A8D2" w14:textId="77777777" w:rsidTr="00501E8B">
        <w:tc>
          <w:tcPr>
            <w:tcW w:w="5935" w:type="dxa"/>
          </w:tcPr>
          <w:p w14:paraId="45EA76BA" w14:textId="39EE0272" w:rsidR="002A6506" w:rsidRPr="007F4A33" w:rsidRDefault="00D87C74" w:rsidP="008E21B2">
            <w:pPr>
              <w:rPr>
                <w:rFonts w:cs="Times New Roman"/>
                <w:sz w:val="20"/>
                <w:szCs w:val="20"/>
              </w:rPr>
            </w:pPr>
            <w:r w:rsidRPr="00DC0DF7">
              <w:rPr>
                <w:rFonts w:cs="Times New Roman"/>
                <w:sz w:val="20"/>
                <w:szCs w:val="20"/>
              </w:rPr>
              <w:t>3</w:t>
            </w:r>
            <w:r w:rsidR="002A6506" w:rsidRPr="00DC0DF7">
              <w:rPr>
                <w:rFonts w:cs="Times New Roman"/>
                <w:sz w:val="20"/>
                <w:szCs w:val="20"/>
              </w:rPr>
              <w:t>0 days prior</w:t>
            </w:r>
            <w:r w:rsidR="002A6506" w:rsidRPr="007F4A33">
              <w:rPr>
                <w:rFonts w:cs="Times New Roman"/>
                <w:sz w:val="20"/>
                <w:szCs w:val="20"/>
              </w:rPr>
              <w:t xml:space="preserve"> to </w:t>
            </w:r>
            <w:r w:rsidR="008071FA">
              <w:rPr>
                <w:rFonts w:cs="Times New Roman"/>
                <w:sz w:val="20"/>
                <w:szCs w:val="20"/>
              </w:rPr>
              <w:t>self-study deadline</w:t>
            </w:r>
            <w:r w:rsidR="002A6506" w:rsidRPr="007F4A33">
              <w:rPr>
                <w:rFonts w:cs="Times New Roman"/>
                <w:sz w:val="20"/>
                <w:szCs w:val="20"/>
              </w:rPr>
              <w:t xml:space="preserve">: </w:t>
            </w:r>
            <w:r w:rsidR="009F3590">
              <w:rPr>
                <w:rFonts w:cs="Times New Roman"/>
                <w:sz w:val="20"/>
                <w:szCs w:val="20"/>
              </w:rPr>
              <w:t>self-study</w:t>
            </w:r>
            <w:r w:rsidR="001A42DF">
              <w:rPr>
                <w:rFonts w:cs="Times New Roman"/>
                <w:sz w:val="20"/>
                <w:szCs w:val="20"/>
              </w:rPr>
              <w:t xml:space="preserve"> </w:t>
            </w:r>
            <w:r w:rsidR="009F3590">
              <w:rPr>
                <w:rFonts w:cs="Times New Roman"/>
                <w:sz w:val="20"/>
                <w:szCs w:val="20"/>
              </w:rPr>
              <w:t>(or login to assurance system) and a two-page summary of strengths and concerns must be submitted to Provost, Provost’s Executive Assistant, and AVC for Assessment and Accreditation</w:t>
            </w:r>
          </w:p>
        </w:tc>
        <w:tc>
          <w:tcPr>
            <w:tcW w:w="4950" w:type="dxa"/>
          </w:tcPr>
          <w:p w14:paraId="4ED99E9A" w14:textId="598FC59F" w:rsidR="002A6506" w:rsidRPr="007F4A33" w:rsidRDefault="002A6506" w:rsidP="008E21B2">
            <w:pPr>
              <w:rPr>
                <w:rFonts w:cs="Times New Roman"/>
                <w:sz w:val="20"/>
                <w:szCs w:val="20"/>
              </w:rPr>
            </w:pPr>
            <w:r w:rsidRPr="007F4A33">
              <w:rPr>
                <w:rFonts w:cs="Times New Roman"/>
                <w:sz w:val="20"/>
                <w:szCs w:val="20"/>
              </w:rPr>
              <w:t>Draft of self-study report to Academic Affairs by</w:t>
            </w:r>
            <w:r w:rsidR="00BE5361" w:rsidRPr="007F4A33">
              <w:rPr>
                <w:rFonts w:cs="Times New Roman"/>
                <w:sz w:val="20"/>
                <w:szCs w:val="20"/>
              </w:rPr>
              <w:t>:</w:t>
            </w:r>
            <w:r w:rsidRPr="007F4A33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DA65C68" w14:textId="4DC583B4" w:rsidR="00BE5361" w:rsidRPr="007F4A33" w:rsidRDefault="00BE5361" w:rsidP="00347474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2A6506" w:rsidRPr="007F4A33" w14:paraId="60B5543A" w14:textId="77777777" w:rsidTr="00501E8B">
        <w:tc>
          <w:tcPr>
            <w:tcW w:w="5935" w:type="dxa"/>
          </w:tcPr>
          <w:p w14:paraId="52E04C1E" w14:textId="428A4841" w:rsidR="002A6506" w:rsidRPr="007F4A33" w:rsidRDefault="009F3590" w:rsidP="008E21B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Within </w:t>
            </w:r>
            <w:r w:rsidR="002A6506" w:rsidRPr="007F4A33">
              <w:rPr>
                <w:rFonts w:cs="Times New Roman"/>
                <w:sz w:val="20"/>
                <w:szCs w:val="20"/>
              </w:rPr>
              <w:t xml:space="preserve">30 days prior to site visit: </w:t>
            </w:r>
            <w:r w:rsidRPr="009F3590">
              <w:rPr>
                <w:sz w:val="20"/>
                <w:szCs w:val="20"/>
              </w:rPr>
              <w:t>the self-study director, program director, department chair, associate dean</w:t>
            </w:r>
            <w:r>
              <w:rPr>
                <w:sz w:val="20"/>
                <w:szCs w:val="20"/>
              </w:rPr>
              <w:t>,</w:t>
            </w:r>
            <w:r w:rsidRPr="009F3590">
              <w:rPr>
                <w:sz w:val="20"/>
                <w:szCs w:val="20"/>
              </w:rPr>
              <w:t xml:space="preserve"> and dean will meet with the Provost and </w:t>
            </w:r>
            <w:r>
              <w:rPr>
                <w:sz w:val="20"/>
                <w:szCs w:val="20"/>
              </w:rPr>
              <w:t>AVC</w:t>
            </w:r>
            <w:r w:rsidRPr="009F3590">
              <w:rPr>
                <w:sz w:val="20"/>
                <w:szCs w:val="20"/>
              </w:rPr>
              <w:t xml:space="preserve"> for Assessment and Accreditation to review the accreditation process</w:t>
            </w:r>
            <w:r w:rsidR="006B67A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950" w:type="dxa"/>
          </w:tcPr>
          <w:p w14:paraId="1C37C04E" w14:textId="738CAC99" w:rsidR="009F3590" w:rsidRDefault="009F3590" w:rsidP="008E21B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Set meeting</w:t>
            </w:r>
            <w:r w:rsidR="001A42DF">
              <w:rPr>
                <w:rFonts w:cs="Times New Roman"/>
                <w:sz w:val="20"/>
                <w:szCs w:val="20"/>
              </w:rPr>
              <w:t>/s</w:t>
            </w:r>
            <w:r>
              <w:rPr>
                <w:rFonts w:cs="Times New Roman"/>
                <w:sz w:val="20"/>
                <w:szCs w:val="20"/>
              </w:rPr>
              <w:t xml:space="preserve"> by: </w:t>
            </w:r>
          </w:p>
          <w:p w14:paraId="23901C1C" w14:textId="77777777" w:rsidR="009F3590" w:rsidRDefault="009F3590" w:rsidP="008E21B2">
            <w:pPr>
              <w:rPr>
                <w:rFonts w:cs="Times New Roman"/>
                <w:sz w:val="20"/>
                <w:szCs w:val="20"/>
              </w:rPr>
            </w:pPr>
          </w:p>
          <w:p w14:paraId="01D4EDD9" w14:textId="76C655ED" w:rsidR="002A6506" w:rsidRPr="007F4A33" w:rsidRDefault="009F3590" w:rsidP="008E21B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Meeting date</w:t>
            </w:r>
            <w:r w:rsidR="001A42DF">
              <w:rPr>
                <w:rFonts w:cs="Times New Roman"/>
                <w:sz w:val="20"/>
                <w:szCs w:val="20"/>
              </w:rPr>
              <w:t>/s</w:t>
            </w:r>
            <w:r>
              <w:rPr>
                <w:rFonts w:cs="Times New Roman"/>
                <w:sz w:val="20"/>
                <w:szCs w:val="20"/>
              </w:rPr>
              <w:t xml:space="preserve">: </w:t>
            </w:r>
            <w:r w:rsidR="00347474" w:rsidRPr="007F4A33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2A6506" w:rsidRPr="007F4A33" w14:paraId="02644506" w14:textId="77777777" w:rsidTr="00501E8B">
        <w:tc>
          <w:tcPr>
            <w:tcW w:w="5935" w:type="dxa"/>
          </w:tcPr>
          <w:p w14:paraId="276D3055" w14:textId="01541F1D" w:rsidR="002A6506" w:rsidRPr="007F4A33" w:rsidRDefault="002A6506" w:rsidP="008E21B2">
            <w:pPr>
              <w:rPr>
                <w:rFonts w:cs="Times New Roman"/>
                <w:sz w:val="20"/>
                <w:szCs w:val="20"/>
              </w:rPr>
            </w:pPr>
            <w:r w:rsidRPr="007F4A33">
              <w:rPr>
                <w:rFonts w:cs="Times New Roman"/>
                <w:sz w:val="20"/>
                <w:szCs w:val="20"/>
              </w:rPr>
              <w:t>14 days prior to site visit: establish site visit itinerary</w:t>
            </w:r>
            <w:r w:rsidR="009F3590">
              <w:rPr>
                <w:rFonts w:cs="Times New Roman"/>
                <w:sz w:val="20"/>
                <w:szCs w:val="20"/>
              </w:rPr>
              <w:t xml:space="preserve"> and send to Provost, </w:t>
            </w:r>
            <w:r w:rsidR="009F3590" w:rsidRPr="009F3590">
              <w:rPr>
                <w:sz w:val="20"/>
                <w:szCs w:val="20"/>
              </w:rPr>
              <w:t xml:space="preserve">Provost’s Executive Assistant, and </w:t>
            </w:r>
            <w:r w:rsidR="009F3590">
              <w:rPr>
                <w:sz w:val="20"/>
                <w:szCs w:val="20"/>
              </w:rPr>
              <w:t>AVC</w:t>
            </w:r>
            <w:r w:rsidR="009F3590" w:rsidRPr="009F3590">
              <w:rPr>
                <w:sz w:val="20"/>
                <w:szCs w:val="20"/>
              </w:rPr>
              <w:t xml:space="preserve"> for Assessment and Accreditation</w:t>
            </w:r>
            <w:r w:rsidR="009F3590">
              <w:rPr>
                <w:sz w:val="20"/>
                <w:szCs w:val="20"/>
              </w:rPr>
              <w:t xml:space="preserve"> (Outlook meeting invitations would be appreciated)</w:t>
            </w:r>
            <w:r w:rsidR="006B67AA">
              <w:rPr>
                <w:sz w:val="20"/>
                <w:szCs w:val="20"/>
              </w:rPr>
              <w:t>.</w:t>
            </w:r>
          </w:p>
        </w:tc>
        <w:tc>
          <w:tcPr>
            <w:tcW w:w="4950" w:type="dxa"/>
          </w:tcPr>
          <w:p w14:paraId="22E3EFA4" w14:textId="35052664" w:rsidR="002A6506" w:rsidRPr="007F4A33" w:rsidRDefault="002A6506" w:rsidP="008E21B2">
            <w:pPr>
              <w:rPr>
                <w:rFonts w:cs="Times New Roman"/>
                <w:sz w:val="20"/>
                <w:szCs w:val="20"/>
              </w:rPr>
            </w:pPr>
            <w:r w:rsidRPr="007F4A33">
              <w:rPr>
                <w:rFonts w:cs="Times New Roman"/>
                <w:sz w:val="20"/>
                <w:szCs w:val="20"/>
              </w:rPr>
              <w:t xml:space="preserve">Send itinerary to </w:t>
            </w:r>
            <w:r w:rsidR="009F3590">
              <w:rPr>
                <w:rFonts w:cs="Times New Roman"/>
                <w:sz w:val="20"/>
                <w:szCs w:val="20"/>
              </w:rPr>
              <w:t>Academic Affairs</w:t>
            </w:r>
            <w:r w:rsidRPr="007F4A33">
              <w:rPr>
                <w:rFonts w:cs="Times New Roman"/>
                <w:sz w:val="20"/>
                <w:szCs w:val="20"/>
              </w:rPr>
              <w:t xml:space="preserve"> by</w:t>
            </w:r>
            <w:r w:rsidR="00BE5361" w:rsidRPr="007F4A33">
              <w:rPr>
                <w:rFonts w:cs="Times New Roman"/>
                <w:sz w:val="20"/>
                <w:szCs w:val="20"/>
              </w:rPr>
              <w:t>:</w:t>
            </w:r>
            <w:r w:rsidRPr="007F4A33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D6D3A5A" w14:textId="03DD6640" w:rsidR="00BE5361" w:rsidRPr="007F4A33" w:rsidRDefault="00BE5361" w:rsidP="008E21B2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2A6506" w:rsidRPr="007F4A33" w14:paraId="65A078F0" w14:textId="77777777" w:rsidTr="00501E8B">
        <w:tc>
          <w:tcPr>
            <w:tcW w:w="5935" w:type="dxa"/>
          </w:tcPr>
          <w:p w14:paraId="5BB89EBE" w14:textId="0AD13F44" w:rsidR="002A6506" w:rsidRPr="007F4A33" w:rsidRDefault="009F3590" w:rsidP="008E21B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14 days within the deadline: Rejoinder or confirmation of fact correspondence emailed to Provost, </w:t>
            </w:r>
            <w:r w:rsidRPr="009F3590">
              <w:rPr>
                <w:sz w:val="20"/>
                <w:szCs w:val="20"/>
              </w:rPr>
              <w:t xml:space="preserve">Provost’s Executive Assistant, and </w:t>
            </w:r>
            <w:r>
              <w:rPr>
                <w:sz w:val="20"/>
                <w:szCs w:val="20"/>
              </w:rPr>
              <w:t>AVC</w:t>
            </w:r>
            <w:r w:rsidRPr="009F3590">
              <w:rPr>
                <w:sz w:val="20"/>
                <w:szCs w:val="20"/>
              </w:rPr>
              <w:t xml:space="preserve"> for Assessment and Accreditation</w:t>
            </w:r>
          </w:p>
        </w:tc>
        <w:tc>
          <w:tcPr>
            <w:tcW w:w="4950" w:type="dxa"/>
          </w:tcPr>
          <w:p w14:paraId="4D6CE52B" w14:textId="79D0916E" w:rsidR="002A6506" w:rsidRPr="009F3590" w:rsidRDefault="00F16E15" w:rsidP="003474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Send rejoinder/confirmation of fact to Academic Affairs by:</w:t>
            </w:r>
          </w:p>
        </w:tc>
      </w:tr>
      <w:tr w:rsidR="002A6506" w:rsidRPr="007F4A33" w14:paraId="35CB2060" w14:textId="77777777" w:rsidTr="00501E8B">
        <w:tc>
          <w:tcPr>
            <w:tcW w:w="5935" w:type="dxa"/>
          </w:tcPr>
          <w:p w14:paraId="584C729E" w14:textId="324EEDB9" w:rsidR="002A6506" w:rsidRPr="007F4A33" w:rsidRDefault="002A6506" w:rsidP="008E21B2">
            <w:pPr>
              <w:rPr>
                <w:rFonts w:cs="Times New Roman"/>
                <w:sz w:val="20"/>
                <w:szCs w:val="20"/>
              </w:rPr>
            </w:pPr>
            <w:r w:rsidRPr="007F4A33">
              <w:rPr>
                <w:rFonts w:cs="Times New Roman"/>
                <w:sz w:val="20"/>
                <w:szCs w:val="20"/>
              </w:rPr>
              <w:t xml:space="preserve">Within </w:t>
            </w:r>
            <w:r w:rsidR="00F13213">
              <w:rPr>
                <w:rFonts w:cs="Times New Roman"/>
                <w:sz w:val="20"/>
                <w:szCs w:val="20"/>
              </w:rPr>
              <w:t>14</w:t>
            </w:r>
            <w:r w:rsidRPr="007F4A33">
              <w:rPr>
                <w:rFonts w:cs="Times New Roman"/>
                <w:sz w:val="20"/>
                <w:szCs w:val="20"/>
              </w:rPr>
              <w:t xml:space="preserve"> days of receiving </w:t>
            </w:r>
            <w:r w:rsidR="00F13213">
              <w:rPr>
                <w:rFonts w:cs="Times New Roman"/>
                <w:sz w:val="20"/>
                <w:szCs w:val="20"/>
              </w:rPr>
              <w:t>accreditor’s report and formal letter</w:t>
            </w:r>
            <w:r w:rsidRPr="007F4A3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50" w:type="dxa"/>
          </w:tcPr>
          <w:p w14:paraId="07D5F2AA" w14:textId="596004F1" w:rsidR="002A6506" w:rsidRPr="007F4A33" w:rsidRDefault="00C1241B" w:rsidP="008E21B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Send report and letter to Academic Affairs</w:t>
            </w:r>
          </w:p>
        </w:tc>
      </w:tr>
    </w:tbl>
    <w:p w14:paraId="361FE050" w14:textId="7AE0A44E" w:rsidR="00CE53A2" w:rsidRDefault="00CE53A2" w:rsidP="001A42DF">
      <w:pPr>
        <w:rPr>
          <w:sz w:val="20"/>
          <w:szCs w:val="20"/>
        </w:rPr>
      </w:pPr>
    </w:p>
    <w:p w14:paraId="170C3CD3" w14:textId="23D6C35C" w:rsidR="001A42DF" w:rsidRPr="001A42DF" w:rsidRDefault="001A42DF" w:rsidP="001A42DF">
      <w:pPr>
        <w:rPr>
          <w:sz w:val="20"/>
          <w:szCs w:val="20"/>
        </w:rPr>
      </w:pPr>
      <w:r>
        <w:rPr>
          <w:sz w:val="20"/>
          <w:szCs w:val="20"/>
        </w:rPr>
        <w:t>The accreditor may establish an ad hoc process for interim monitoring or make recommendations that should be implemented. A timeline for those situations will be identified during the rejoinder process or after accreditor’s final letter is received.</w:t>
      </w:r>
    </w:p>
    <w:sectPr w:rsidR="001A42DF" w:rsidRPr="001A42DF" w:rsidSect="00501E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6270D" w14:textId="77777777" w:rsidR="00FD41CB" w:rsidRDefault="00FD41CB" w:rsidP="007E1DB7">
      <w:r>
        <w:separator/>
      </w:r>
    </w:p>
  </w:endnote>
  <w:endnote w:type="continuationSeparator" w:id="0">
    <w:p w14:paraId="3A7791FC" w14:textId="77777777" w:rsidR="00FD41CB" w:rsidRDefault="00FD41CB" w:rsidP="007E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F455" w14:textId="77777777" w:rsidR="007E1DB7" w:rsidRDefault="007E1D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F2DED" w14:textId="77777777" w:rsidR="007E1DB7" w:rsidRDefault="007E1D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50327" w14:textId="77777777" w:rsidR="007E1DB7" w:rsidRDefault="007E1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B6F8B" w14:textId="77777777" w:rsidR="00FD41CB" w:rsidRDefault="00FD41CB" w:rsidP="007E1DB7">
      <w:r>
        <w:separator/>
      </w:r>
    </w:p>
  </w:footnote>
  <w:footnote w:type="continuationSeparator" w:id="0">
    <w:p w14:paraId="13481B70" w14:textId="77777777" w:rsidR="00FD41CB" w:rsidRDefault="00FD41CB" w:rsidP="007E1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BBAE0" w14:textId="321E6103" w:rsidR="007E1DB7" w:rsidRDefault="00FD41CB">
    <w:pPr>
      <w:pStyle w:val="Header"/>
    </w:pPr>
    <w:r>
      <w:rPr>
        <w:noProof/>
      </w:rPr>
      <w:pict w14:anchorId="0AA193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" style="position:absolute;margin-left:0;margin-top:0;width:468pt;height:156pt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A826C" w14:textId="527C838F" w:rsidR="007E1DB7" w:rsidRDefault="007E1D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F6C7F" w14:textId="1311EF84" w:rsidR="007E1DB7" w:rsidRDefault="007E1D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38114C"/>
    <w:multiLevelType w:val="hybridMultilevel"/>
    <w:tmpl w:val="7E645D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604A9"/>
    <w:multiLevelType w:val="hybridMultilevel"/>
    <w:tmpl w:val="C82CCCD8"/>
    <w:lvl w:ilvl="0" w:tplc="E40AF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A2"/>
    <w:rsid w:val="000303BA"/>
    <w:rsid w:val="00095D9B"/>
    <w:rsid w:val="00160F9D"/>
    <w:rsid w:val="001A42DF"/>
    <w:rsid w:val="002A6506"/>
    <w:rsid w:val="002C7794"/>
    <w:rsid w:val="00347474"/>
    <w:rsid w:val="0037353C"/>
    <w:rsid w:val="004E4A43"/>
    <w:rsid w:val="00501E8B"/>
    <w:rsid w:val="00601804"/>
    <w:rsid w:val="0061637D"/>
    <w:rsid w:val="006A1A6A"/>
    <w:rsid w:val="006B67AA"/>
    <w:rsid w:val="0073353E"/>
    <w:rsid w:val="00753EF7"/>
    <w:rsid w:val="0075660E"/>
    <w:rsid w:val="00763DE9"/>
    <w:rsid w:val="007E1DB7"/>
    <w:rsid w:val="007F4A33"/>
    <w:rsid w:val="008071FA"/>
    <w:rsid w:val="0089485E"/>
    <w:rsid w:val="008C6DEF"/>
    <w:rsid w:val="008D4247"/>
    <w:rsid w:val="00934D17"/>
    <w:rsid w:val="009F09B6"/>
    <w:rsid w:val="009F3590"/>
    <w:rsid w:val="00A70C53"/>
    <w:rsid w:val="00A74450"/>
    <w:rsid w:val="00B33046"/>
    <w:rsid w:val="00B56A45"/>
    <w:rsid w:val="00B63C07"/>
    <w:rsid w:val="00BE5361"/>
    <w:rsid w:val="00C1241B"/>
    <w:rsid w:val="00C44B18"/>
    <w:rsid w:val="00CE53A2"/>
    <w:rsid w:val="00D143B6"/>
    <w:rsid w:val="00D427F9"/>
    <w:rsid w:val="00D87C74"/>
    <w:rsid w:val="00DC0DF7"/>
    <w:rsid w:val="00E07D22"/>
    <w:rsid w:val="00E579B7"/>
    <w:rsid w:val="00EB3A9C"/>
    <w:rsid w:val="00F0727F"/>
    <w:rsid w:val="00F13213"/>
    <w:rsid w:val="00F16E15"/>
    <w:rsid w:val="00F961D2"/>
    <w:rsid w:val="00FB2E38"/>
    <w:rsid w:val="00FD41CB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871A3D5"/>
  <w14:defaultImageDpi w14:val="32767"/>
  <w15:docId w15:val="{154BA952-24CE-4FBA-A6B7-B5CA3AAC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6506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1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DB7"/>
  </w:style>
  <w:style w:type="paragraph" w:styleId="Footer">
    <w:name w:val="footer"/>
    <w:basedOn w:val="Normal"/>
    <w:link w:val="FooterChar"/>
    <w:uiPriority w:val="99"/>
    <w:unhideWhenUsed/>
    <w:rsid w:val="007E1D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DB7"/>
  </w:style>
  <w:style w:type="paragraph" w:styleId="NormalWeb">
    <w:name w:val="Normal (Web)"/>
    <w:basedOn w:val="Normal"/>
    <w:uiPriority w:val="99"/>
    <w:semiHidden/>
    <w:unhideWhenUsed/>
    <w:rsid w:val="00763DE9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34"/>
    <w:qFormat/>
    <w:rsid w:val="00D87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DeProw</dc:creator>
  <cp:keywords/>
  <dc:description/>
  <cp:lastModifiedBy>Summer DeProw</cp:lastModifiedBy>
  <cp:revision>24</cp:revision>
  <cp:lastPrinted>2020-02-24T15:41:00Z</cp:lastPrinted>
  <dcterms:created xsi:type="dcterms:W3CDTF">2019-12-18T16:43:00Z</dcterms:created>
  <dcterms:modified xsi:type="dcterms:W3CDTF">2020-12-10T15:30:00Z</dcterms:modified>
</cp:coreProperties>
</file>