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79DF" w14:textId="77777777" w:rsidR="00B23EEA" w:rsidRDefault="00B23EEA">
      <w:pPr>
        <w:pStyle w:val="BodyText"/>
        <w:spacing w:before="10"/>
        <w:rPr>
          <w:sz w:val="26"/>
        </w:rPr>
      </w:pPr>
    </w:p>
    <w:p w14:paraId="736832F4" w14:textId="77777777" w:rsidR="00B23EEA" w:rsidRDefault="00000000">
      <w:pPr>
        <w:pStyle w:val="Title"/>
      </w:pPr>
      <w:r>
        <w:t>PROMISSORY NOTE</w:t>
      </w:r>
    </w:p>
    <w:p w14:paraId="7F77BDC3" w14:textId="77777777" w:rsidR="00B23EEA" w:rsidRDefault="00B23EEA">
      <w:pPr>
        <w:pStyle w:val="BodyText"/>
        <w:rPr>
          <w:b/>
          <w:sz w:val="20"/>
        </w:rPr>
      </w:pPr>
    </w:p>
    <w:p w14:paraId="2FB7DD40" w14:textId="77777777" w:rsidR="00B23EEA" w:rsidRDefault="00B23EEA">
      <w:pPr>
        <w:pStyle w:val="BodyText"/>
        <w:rPr>
          <w:b/>
          <w:sz w:val="20"/>
        </w:rPr>
      </w:pPr>
    </w:p>
    <w:p w14:paraId="3BAF9A05" w14:textId="77777777" w:rsidR="00B23EEA" w:rsidRDefault="00B23EEA">
      <w:pPr>
        <w:pStyle w:val="BodyText"/>
        <w:spacing w:before="7"/>
        <w:rPr>
          <w:b/>
          <w:sz w:val="17"/>
        </w:rPr>
      </w:pPr>
    </w:p>
    <w:p w14:paraId="5AB48D61" w14:textId="77777777" w:rsidR="00B23EEA" w:rsidRDefault="00000000">
      <w:pPr>
        <w:pStyle w:val="BodyText"/>
        <w:tabs>
          <w:tab w:val="left" w:pos="4633"/>
          <w:tab w:val="left" w:pos="5139"/>
          <w:tab w:val="left" w:pos="9347"/>
        </w:tabs>
        <w:spacing w:before="90"/>
        <w:ind w:left="100"/>
      </w:pPr>
      <w:r>
        <w:t>PECFA</w:t>
      </w:r>
      <w:r>
        <w:rPr>
          <w:spacing w:val="-2"/>
        </w:rPr>
        <w:t xml:space="preserve"> </w:t>
      </w:r>
      <w:r>
        <w:t>#:</w:t>
      </w:r>
      <w:r>
        <w:rPr>
          <w:u w:val="single"/>
        </w:rPr>
        <w:t xml:space="preserve"> </w:t>
      </w:r>
      <w:r>
        <w:rPr>
          <w:u w:val="single"/>
        </w:rPr>
        <w:tab/>
      </w:r>
      <w:r>
        <w:tab/>
        <w:t xml:space="preserve">Vendor: </w:t>
      </w:r>
      <w:r>
        <w:rPr>
          <w:u w:val="single"/>
        </w:rPr>
        <w:t xml:space="preserve"> </w:t>
      </w:r>
      <w:r>
        <w:rPr>
          <w:u w:val="single"/>
        </w:rPr>
        <w:tab/>
      </w:r>
    </w:p>
    <w:p w14:paraId="5BA09ABA" w14:textId="77777777" w:rsidR="00B23EEA" w:rsidRDefault="00B23EEA">
      <w:pPr>
        <w:pStyle w:val="BodyText"/>
        <w:spacing w:before="2"/>
        <w:rPr>
          <w:sz w:val="16"/>
        </w:rPr>
      </w:pPr>
    </w:p>
    <w:p w14:paraId="3B5CBF44" w14:textId="77777777" w:rsidR="00B23EEA" w:rsidRDefault="00000000">
      <w:pPr>
        <w:pStyle w:val="BodyText"/>
        <w:tabs>
          <w:tab w:val="left" w:pos="4952"/>
          <w:tab w:val="left" w:pos="9332"/>
        </w:tabs>
        <w:spacing w:before="90"/>
        <w:ind w:left="100"/>
      </w:pPr>
      <w:r>
        <w:t>Site</w:t>
      </w:r>
      <w:r>
        <w:rPr>
          <w:spacing w:val="-2"/>
        </w:rPr>
        <w:t xml:space="preserve"> </w:t>
      </w:r>
      <w:r>
        <w:t>Name:</w:t>
      </w:r>
      <w:r>
        <w:rPr>
          <w:u w:val="single"/>
        </w:rPr>
        <w:t xml:space="preserve"> </w:t>
      </w:r>
      <w:r>
        <w:rPr>
          <w:u w:val="single"/>
        </w:rPr>
        <w:tab/>
      </w:r>
      <w:r>
        <w:t>Invoice</w:t>
      </w:r>
      <w:r>
        <w:rPr>
          <w:spacing w:val="-5"/>
        </w:rPr>
        <w:t xml:space="preserve"> </w:t>
      </w:r>
      <w:r>
        <w:t xml:space="preserve">No. </w:t>
      </w:r>
      <w:r>
        <w:rPr>
          <w:u w:val="single"/>
        </w:rPr>
        <w:t xml:space="preserve"> </w:t>
      </w:r>
      <w:r>
        <w:rPr>
          <w:u w:val="single"/>
        </w:rPr>
        <w:tab/>
      </w:r>
    </w:p>
    <w:p w14:paraId="70226A8B" w14:textId="77777777" w:rsidR="00B23EEA" w:rsidRDefault="00B23EEA">
      <w:pPr>
        <w:pStyle w:val="BodyText"/>
        <w:spacing w:before="2"/>
        <w:rPr>
          <w:sz w:val="16"/>
        </w:rPr>
      </w:pPr>
    </w:p>
    <w:p w14:paraId="735E4457" w14:textId="77777777" w:rsidR="00B23EEA" w:rsidRDefault="00000000">
      <w:pPr>
        <w:pStyle w:val="BodyText"/>
        <w:tabs>
          <w:tab w:val="left" w:pos="4986"/>
          <w:tab w:val="left" w:pos="9378"/>
        </w:tabs>
        <w:spacing w:before="90"/>
        <w:ind w:left="100"/>
      </w:pPr>
      <w:r>
        <w:t>Site</w:t>
      </w:r>
      <w:r>
        <w:rPr>
          <w:spacing w:val="-2"/>
        </w:rPr>
        <w:t xml:space="preserve"> </w:t>
      </w:r>
      <w:r>
        <w:t>Address:</w:t>
      </w:r>
      <w:r>
        <w:rPr>
          <w:u w:val="single"/>
        </w:rPr>
        <w:t xml:space="preserve"> </w:t>
      </w:r>
      <w:r>
        <w:rPr>
          <w:u w:val="single"/>
        </w:rPr>
        <w:tab/>
      </w:r>
      <w:r>
        <w:t>Invoice</w:t>
      </w:r>
      <w:r>
        <w:rPr>
          <w:spacing w:val="-5"/>
        </w:rPr>
        <w:t xml:space="preserve"> </w:t>
      </w:r>
      <w:r>
        <w:t xml:space="preserve">Date: </w:t>
      </w:r>
      <w:r>
        <w:rPr>
          <w:u w:val="single"/>
        </w:rPr>
        <w:t xml:space="preserve"> </w:t>
      </w:r>
      <w:r>
        <w:rPr>
          <w:u w:val="single"/>
        </w:rPr>
        <w:tab/>
      </w:r>
    </w:p>
    <w:p w14:paraId="0270A28A" w14:textId="77777777" w:rsidR="00B23EEA" w:rsidRDefault="00B23EEA">
      <w:pPr>
        <w:pStyle w:val="BodyText"/>
        <w:spacing w:before="2"/>
        <w:rPr>
          <w:sz w:val="16"/>
        </w:rPr>
      </w:pPr>
    </w:p>
    <w:p w14:paraId="36182F06" w14:textId="77777777" w:rsidR="00B23EEA" w:rsidRDefault="00000000">
      <w:pPr>
        <w:pStyle w:val="BodyText"/>
        <w:tabs>
          <w:tab w:val="left" w:pos="5026"/>
          <w:tab w:val="left" w:pos="9351"/>
        </w:tabs>
        <w:spacing w:before="90"/>
        <w:ind w:left="100"/>
      </w:pPr>
      <w:r>
        <w:t>Work</w:t>
      </w:r>
      <w:r>
        <w:rPr>
          <w:spacing w:val="-2"/>
        </w:rPr>
        <w:t xml:space="preserve"> </w:t>
      </w:r>
      <w:r>
        <w:t>Performed:</w:t>
      </w:r>
      <w:r>
        <w:rPr>
          <w:u w:val="single"/>
        </w:rPr>
        <w:t xml:space="preserve"> </w:t>
      </w:r>
      <w:r>
        <w:rPr>
          <w:u w:val="single"/>
        </w:rPr>
        <w:tab/>
      </w:r>
      <w:r>
        <w:t>Invoice</w:t>
      </w:r>
      <w:r>
        <w:rPr>
          <w:spacing w:val="-5"/>
        </w:rPr>
        <w:t xml:space="preserve"> </w:t>
      </w:r>
      <w:r>
        <w:t xml:space="preserve">Amount: </w:t>
      </w:r>
      <w:r>
        <w:rPr>
          <w:u w:val="single"/>
        </w:rPr>
        <w:t xml:space="preserve"> </w:t>
      </w:r>
      <w:r>
        <w:rPr>
          <w:u w:val="single"/>
        </w:rPr>
        <w:tab/>
      </w:r>
    </w:p>
    <w:p w14:paraId="58D0B712" w14:textId="77777777" w:rsidR="00B23EEA" w:rsidRDefault="00B23EEA">
      <w:pPr>
        <w:pStyle w:val="BodyText"/>
        <w:rPr>
          <w:sz w:val="20"/>
        </w:rPr>
      </w:pPr>
    </w:p>
    <w:p w14:paraId="5A0C1FBA" w14:textId="77777777" w:rsidR="00B23EEA" w:rsidRDefault="00B23EEA">
      <w:pPr>
        <w:pStyle w:val="BodyText"/>
        <w:spacing w:before="2"/>
        <w:rPr>
          <w:sz w:val="20"/>
        </w:rPr>
      </w:pPr>
    </w:p>
    <w:p w14:paraId="1E2A1BE2" w14:textId="77777777" w:rsidR="00B23EEA" w:rsidRDefault="00000000">
      <w:pPr>
        <w:pStyle w:val="BodyText"/>
        <w:tabs>
          <w:tab w:val="left" w:pos="4419"/>
        </w:tabs>
        <w:spacing w:before="90"/>
        <w:ind w:left="100"/>
      </w:pPr>
      <w:r>
        <w:rPr>
          <w:u w:val="single"/>
        </w:rPr>
        <w:t>Payer (consultant) Name</w:t>
      </w:r>
      <w:r>
        <w:rPr>
          <w:spacing w:val="-5"/>
          <w:u w:val="single"/>
        </w:rPr>
        <w:t xml:space="preserve"> </w:t>
      </w:r>
      <w:r>
        <w:rPr>
          <w:u w:val="single"/>
        </w:rPr>
        <w:t>and</w:t>
      </w:r>
      <w:r>
        <w:rPr>
          <w:spacing w:val="-2"/>
          <w:u w:val="single"/>
        </w:rPr>
        <w:t xml:space="preserve"> </w:t>
      </w:r>
      <w:r>
        <w:rPr>
          <w:u w:val="single"/>
        </w:rPr>
        <w:t>Address:</w:t>
      </w:r>
      <w:r>
        <w:tab/>
      </w:r>
      <w:r>
        <w:rPr>
          <w:u w:val="single"/>
        </w:rPr>
        <w:t>Payee (commodity provider) Name and</w:t>
      </w:r>
      <w:r>
        <w:rPr>
          <w:spacing w:val="-11"/>
          <w:u w:val="single"/>
        </w:rPr>
        <w:t xml:space="preserve"> </w:t>
      </w:r>
      <w:r>
        <w:rPr>
          <w:u w:val="single"/>
        </w:rPr>
        <w:t>Address:</w:t>
      </w:r>
    </w:p>
    <w:p w14:paraId="507C6380" w14:textId="77777777" w:rsidR="00B23EEA" w:rsidRDefault="00B23EEA">
      <w:pPr>
        <w:pStyle w:val="BodyText"/>
        <w:rPr>
          <w:sz w:val="20"/>
        </w:rPr>
      </w:pPr>
    </w:p>
    <w:p w14:paraId="4F01FA65" w14:textId="77777777" w:rsidR="00B23EEA" w:rsidRDefault="00B23EEA">
      <w:pPr>
        <w:pStyle w:val="BodyText"/>
        <w:rPr>
          <w:sz w:val="20"/>
        </w:rPr>
      </w:pPr>
    </w:p>
    <w:p w14:paraId="19EFC6D1" w14:textId="77777777" w:rsidR="00B23EEA" w:rsidRDefault="00B23EEA">
      <w:pPr>
        <w:pStyle w:val="BodyText"/>
        <w:rPr>
          <w:sz w:val="20"/>
        </w:rPr>
      </w:pPr>
    </w:p>
    <w:p w14:paraId="1EAAF667" w14:textId="77777777" w:rsidR="00B23EEA" w:rsidRDefault="00B23EEA">
      <w:pPr>
        <w:pStyle w:val="BodyText"/>
        <w:rPr>
          <w:sz w:val="20"/>
        </w:rPr>
      </w:pPr>
    </w:p>
    <w:p w14:paraId="1FBB82EB" w14:textId="77777777" w:rsidR="00B23EEA" w:rsidRDefault="00B23EEA">
      <w:pPr>
        <w:pStyle w:val="BodyText"/>
        <w:rPr>
          <w:sz w:val="20"/>
        </w:rPr>
      </w:pPr>
    </w:p>
    <w:p w14:paraId="779A3F5E" w14:textId="77777777" w:rsidR="00B23EEA" w:rsidRDefault="00B23EEA">
      <w:pPr>
        <w:pStyle w:val="BodyText"/>
        <w:rPr>
          <w:sz w:val="20"/>
        </w:rPr>
      </w:pPr>
    </w:p>
    <w:p w14:paraId="737DFCB8" w14:textId="77777777" w:rsidR="00B23EEA" w:rsidRDefault="00B23EEA">
      <w:pPr>
        <w:pStyle w:val="BodyText"/>
        <w:rPr>
          <w:sz w:val="20"/>
        </w:rPr>
      </w:pPr>
    </w:p>
    <w:p w14:paraId="43551D8C" w14:textId="77777777" w:rsidR="00B23EEA" w:rsidRDefault="00B23EEA">
      <w:pPr>
        <w:pStyle w:val="BodyText"/>
        <w:spacing w:before="2"/>
        <w:rPr>
          <w:sz w:val="20"/>
        </w:rPr>
      </w:pPr>
    </w:p>
    <w:p w14:paraId="335B63B2" w14:textId="77777777" w:rsidR="00B23EEA" w:rsidRDefault="00000000">
      <w:pPr>
        <w:pStyle w:val="BodyText"/>
        <w:tabs>
          <w:tab w:val="left" w:pos="3980"/>
          <w:tab w:val="left" w:pos="9126"/>
        </w:tabs>
        <w:spacing w:before="90"/>
        <w:ind w:left="100"/>
      </w:pPr>
      <w:r>
        <w:t>Principal</w:t>
      </w:r>
      <w:r>
        <w:rPr>
          <w:spacing w:val="-1"/>
        </w:rPr>
        <w:t xml:space="preserve"> </w:t>
      </w:r>
      <w:r>
        <w:t>Amount:</w:t>
      </w:r>
      <w:r>
        <w:rPr>
          <w:spacing w:val="-1"/>
        </w:rPr>
        <w:t xml:space="preserve"> </w:t>
      </w:r>
      <w:r>
        <w:t>$</w:t>
      </w:r>
      <w:r>
        <w:rPr>
          <w:u w:val="single"/>
        </w:rPr>
        <w:t xml:space="preserve"> </w:t>
      </w:r>
      <w:r>
        <w:rPr>
          <w:u w:val="single"/>
        </w:rPr>
        <w:tab/>
      </w:r>
      <w:r>
        <w:t xml:space="preserve">Initial Rate: </w:t>
      </w:r>
      <w:r>
        <w:rPr>
          <w:u w:val="single"/>
        </w:rPr>
        <w:t xml:space="preserve">  0.00  </w:t>
      </w:r>
      <w:r>
        <w:t xml:space="preserve"> Date of</w:t>
      </w:r>
      <w:r>
        <w:rPr>
          <w:spacing w:val="-13"/>
        </w:rPr>
        <w:t xml:space="preserve"> </w:t>
      </w:r>
      <w:r>
        <w:t>Note:</w:t>
      </w:r>
      <w:r>
        <w:rPr>
          <w:u w:val="single"/>
        </w:rPr>
        <w:t xml:space="preserve"> </w:t>
      </w:r>
      <w:r>
        <w:rPr>
          <w:u w:val="single"/>
        </w:rPr>
        <w:tab/>
      </w:r>
    </w:p>
    <w:p w14:paraId="540C635A" w14:textId="77777777" w:rsidR="00B23EEA" w:rsidRDefault="00B23EEA">
      <w:pPr>
        <w:pStyle w:val="BodyText"/>
        <w:rPr>
          <w:sz w:val="20"/>
        </w:rPr>
      </w:pPr>
    </w:p>
    <w:p w14:paraId="7A4C5CAB" w14:textId="77777777" w:rsidR="00B23EEA" w:rsidRDefault="00B23EEA">
      <w:pPr>
        <w:pStyle w:val="BodyText"/>
        <w:spacing w:before="2"/>
        <w:rPr>
          <w:sz w:val="20"/>
        </w:rPr>
      </w:pPr>
    </w:p>
    <w:p w14:paraId="5E8BF851" w14:textId="77777777" w:rsidR="00B23EEA" w:rsidRDefault="00000000">
      <w:pPr>
        <w:pStyle w:val="BodyText"/>
        <w:tabs>
          <w:tab w:val="left" w:pos="7191"/>
          <w:tab w:val="left" w:pos="8290"/>
        </w:tabs>
        <w:spacing w:before="90"/>
        <w:ind w:left="100" w:right="116"/>
      </w:pPr>
      <w:r>
        <w:t xml:space="preserve">PROMISE TO PAY: </w:t>
      </w:r>
      <w:r>
        <w:rPr>
          <w:u w:val="single"/>
        </w:rPr>
        <w:t>(Consultants Company Name)</w:t>
      </w:r>
      <w:r>
        <w:t xml:space="preserve"> (payer), acting as agent for the above listed site, promises to pay to </w:t>
      </w:r>
      <w:r>
        <w:rPr>
          <w:u w:val="single"/>
        </w:rPr>
        <w:t>(subcontractor)</w:t>
      </w:r>
      <w:r>
        <w:t xml:space="preserve"> (payee), or order, in lawful money of the United States</w:t>
      </w:r>
      <w:r>
        <w:rPr>
          <w:spacing w:val="-24"/>
        </w:rPr>
        <w:t xml:space="preserve"> </w:t>
      </w:r>
      <w:r>
        <w:t>of America, the principal</w:t>
      </w:r>
      <w:r>
        <w:rPr>
          <w:spacing w:val="-4"/>
        </w:rPr>
        <w:t xml:space="preserve"> </w:t>
      </w:r>
      <w:r>
        <w:t>amount</w:t>
      </w:r>
      <w:r>
        <w:rPr>
          <w:spacing w:val="-1"/>
        </w:rPr>
        <w:t xml:space="preserve"> </w:t>
      </w:r>
      <w:r>
        <w:t>of</w:t>
      </w:r>
      <w:r>
        <w:rPr>
          <w:u w:val="single"/>
        </w:rPr>
        <w:t xml:space="preserve"> </w:t>
      </w:r>
      <w:r>
        <w:rPr>
          <w:u w:val="single"/>
        </w:rPr>
        <w:tab/>
      </w:r>
      <w:r>
        <w:t>($</w:t>
      </w:r>
      <w:r>
        <w:tab/>
        <w:t>) payable upon receipt of PECFA (Petroleum Environmental Cleanup Fund Award) payment, regardless of PECFA</w:t>
      </w:r>
      <w:r>
        <w:rPr>
          <w:spacing w:val="-2"/>
        </w:rPr>
        <w:t xml:space="preserve"> </w:t>
      </w:r>
      <w:r>
        <w:t>eligibility.</w:t>
      </w:r>
    </w:p>
    <w:p w14:paraId="3AC2205B" w14:textId="77777777" w:rsidR="00B23EEA" w:rsidRDefault="00B23EEA">
      <w:pPr>
        <w:pStyle w:val="BodyText"/>
      </w:pPr>
    </w:p>
    <w:p w14:paraId="4460103C" w14:textId="77777777" w:rsidR="00B23EEA" w:rsidRDefault="00000000">
      <w:pPr>
        <w:pStyle w:val="BodyText"/>
        <w:tabs>
          <w:tab w:val="left" w:pos="5091"/>
        </w:tabs>
        <w:spacing w:before="1"/>
        <w:ind w:left="100" w:right="197"/>
      </w:pPr>
      <w:r>
        <w:t xml:space="preserve">PAYMENT: Payer will make payment of the full amount of this loan, first by ASSIGNMENT of the PECFA reimbursement to </w:t>
      </w:r>
      <w:r>
        <w:rPr>
          <w:u w:val="single"/>
        </w:rPr>
        <w:t>(Consultants Company Name)</w:t>
      </w:r>
      <w:r>
        <w:t xml:space="preserve"> up to the amount of this loan with one principal payment</w:t>
      </w:r>
      <w:r>
        <w:rPr>
          <w:spacing w:val="-4"/>
        </w:rPr>
        <w:t xml:space="preserve"> </w:t>
      </w:r>
      <w:r>
        <w:t>of</w:t>
      </w:r>
      <w:r>
        <w:rPr>
          <w:spacing w:val="-2"/>
        </w:rPr>
        <w:t xml:space="preserve"> </w:t>
      </w:r>
      <w:r>
        <w:t>$</w:t>
      </w:r>
      <w:r>
        <w:rPr>
          <w:u w:val="single"/>
        </w:rPr>
        <w:t xml:space="preserve"> </w:t>
      </w:r>
      <w:r>
        <w:rPr>
          <w:u w:val="single"/>
        </w:rPr>
        <w:tab/>
      </w:r>
      <w:r>
        <w:t>with Zero interest. If the proceeds from the PECFA reimbursement are insufficient to pay the amount of the note, the payer will be liable to pay the balance within 45 days unless the deficiency is proven to be due to a failure on the part of the payee to meet the requirements of the PECFA reimbursement program under Wis.</w:t>
      </w:r>
      <w:r>
        <w:rPr>
          <w:spacing w:val="-19"/>
        </w:rPr>
        <w:t xml:space="preserve"> </w:t>
      </w:r>
      <w:r>
        <w:t>Stats.</w:t>
      </w:r>
    </w:p>
    <w:p w14:paraId="345BAB15" w14:textId="77777777" w:rsidR="00B23EEA" w:rsidRDefault="00000000">
      <w:pPr>
        <w:pStyle w:val="BodyText"/>
        <w:ind w:left="100"/>
      </w:pPr>
      <w:r>
        <w:t>§101.143 and Wis. Admin. Code NR 747.</w:t>
      </w:r>
    </w:p>
    <w:p w14:paraId="3BBF23F0" w14:textId="77777777" w:rsidR="00B23EEA" w:rsidRDefault="00B23EEA">
      <w:pPr>
        <w:pStyle w:val="BodyText"/>
        <w:rPr>
          <w:sz w:val="20"/>
        </w:rPr>
      </w:pPr>
    </w:p>
    <w:p w14:paraId="2ED289D4" w14:textId="77777777" w:rsidR="00B23EEA" w:rsidRDefault="00B23EEA">
      <w:pPr>
        <w:pStyle w:val="BodyText"/>
        <w:rPr>
          <w:sz w:val="20"/>
        </w:rPr>
      </w:pPr>
    </w:p>
    <w:p w14:paraId="5DFE431C" w14:textId="77777777" w:rsidR="00B23EEA" w:rsidRDefault="00B23EEA">
      <w:pPr>
        <w:pStyle w:val="BodyText"/>
        <w:spacing w:before="2"/>
      </w:pPr>
    </w:p>
    <w:p w14:paraId="7E6172BE" w14:textId="77777777" w:rsidR="00B23EEA" w:rsidRDefault="00000000">
      <w:pPr>
        <w:pStyle w:val="BodyText"/>
        <w:tabs>
          <w:tab w:val="left" w:pos="4374"/>
          <w:tab w:val="left" w:pos="5139"/>
          <w:tab w:val="left" w:pos="9020"/>
        </w:tabs>
        <w:spacing w:before="90"/>
        <w:ind w:left="100"/>
      </w:pPr>
      <w:r>
        <w:t>Payer:</w:t>
      </w:r>
      <w:r>
        <w:rPr>
          <w:u w:val="single"/>
        </w:rPr>
        <w:t xml:space="preserve"> </w:t>
      </w:r>
      <w:r>
        <w:rPr>
          <w:u w:val="single"/>
        </w:rPr>
        <w:tab/>
      </w:r>
      <w:r>
        <w:tab/>
        <w:t>Payee:</w:t>
      </w:r>
      <w:r>
        <w:rPr>
          <w:u w:val="single"/>
        </w:rPr>
        <w:t xml:space="preserve"> </w:t>
      </w:r>
      <w:r>
        <w:rPr>
          <w:u w:val="single"/>
        </w:rPr>
        <w:tab/>
      </w:r>
    </w:p>
    <w:p w14:paraId="7B7BE09A" w14:textId="77777777" w:rsidR="00B23EEA" w:rsidRDefault="00B23EEA">
      <w:pPr>
        <w:pStyle w:val="BodyText"/>
        <w:spacing w:before="2"/>
        <w:rPr>
          <w:sz w:val="16"/>
        </w:rPr>
      </w:pPr>
    </w:p>
    <w:p w14:paraId="5A645E44" w14:textId="77777777" w:rsidR="00B23EEA" w:rsidRDefault="00000000">
      <w:pPr>
        <w:pStyle w:val="BodyText"/>
        <w:tabs>
          <w:tab w:val="left" w:pos="4347"/>
          <w:tab w:val="left" w:pos="5139"/>
          <w:tab w:val="left" w:pos="9027"/>
        </w:tabs>
        <w:spacing w:before="90"/>
        <w:ind w:left="100"/>
      </w:pPr>
      <w:r>
        <w:t>By:</w:t>
      </w:r>
      <w:r>
        <w:rPr>
          <w:spacing w:val="-1"/>
        </w:rPr>
        <w:t xml:space="preserve"> </w:t>
      </w:r>
      <w:r>
        <w:t>_</w:t>
      </w:r>
      <w:r>
        <w:rPr>
          <w:u w:val="single"/>
        </w:rPr>
        <w:t xml:space="preserve"> </w:t>
      </w:r>
      <w:r>
        <w:rPr>
          <w:u w:val="single"/>
        </w:rPr>
        <w:tab/>
      </w:r>
      <w:r>
        <w:tab/>
        <w:t>By:</w:t>
      </w:r>
      <w:r>
        <w:rPr>
          <w:spacing w:val="-3"/>
        </w:rPr>
        <w:t xml:space="preserve"> </w:t>
      </w:r>
      <w:r>
        <w:t>_</w:t>
      </w:r>
      <w:r>
        <w:rPr>
          <w:u w:val="single"/>
        </w:rPr>
        <w:t xml:space="preserve"> </w:t>
      </w:r>
      <w:r>
        <w:rPr>
          <w:u w:val="single"/>
        </w:rPr>
        <w:tab/>
      </w:r>
    </w:p>
    <w:p w14:paraId="57814D50" w14:textId="77777777" w:rsidR="00B23EEA" w:rsidRDefault="00B23EEA">
      <w:pPr>
        <w:pStyle w:val="BodyText"/>
        <w:spacing w:before="2"/>
        <w:rPr>
          <w:sz w:val="16"/>
        </w:rPr>
      </w:pPr>
    </w:p>
    <w:p w14:paraId="167FE482" w14:textId="77777777" w:rsidR="00B23EEA" w:rsidRDefault="00000000">
      <w:pPr>
        <w:pStyle w:val="BodyText"/>
        <w:tabs>
          <w:tab w:val="left" w:pos="4340"/>
          <w:tab w:val="left" w:pos="5139"/>
          <w:tab w:val="left" w:pos="9020"/>
        </w:tabs>
        <w:spacing w:before="90"/>
        <w:ind w:left="100"/>
      </w:pPr>
      <w:r>
        <w:t>Date:</w:t>
      </w:r>
      <w:r>
        <w:rPr>
          <w:u w:val="single"/>
        </w:rPr>
        <w:t xml:space="preserve"> </w:t>
      </w:r>
      <w:r>
        <w:rPr>
          <w:u w:val="single"/>
        </w:rPr>
        <w:tab/>
      </w:r>
      <w:r>
        <w:tab/>
        <w:t>Date:</w:t>
      </w:r>
      <w:r>
        <w:rPr>
          <w:u w:val="single"/>
        </w:rPr>
        <w:t xml:space="preserve"> </w:t>
      </w:r>
      <w:r>
        <w:rPr>
          <w:u w:val="single"/>
        </w:rPr>
        <w:tab/>
      </w:r>
    </w:p>
    <w:sectPr w:rsidR="00B23EEA">
      <w:type w:val="continuous"/>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23EEA"/>
    <w:rsid w:val="00053F2A"/>
    <w:rsid w:val="00B23E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142D"/>
  <w15:docId w15:val="{7294A7FA-A9D7-4A09-AF60-ED5DC57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3377" w:right="336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7785</cp:lastModifiedBy>
  <cp:revision>2</cp:revision>
  <dcterms:created xsi:type="dcterms:W3CDTF">2022-11-21T14:29:00Z</dcterms:created>
  <dcterms:modified xsi:type="dcterms:W3CDTF">2022-11-21T14:29:00Z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2014-01-16T00:00:00Z</vt:filetime>
  </property>
  <property fmtid="{D5CDD505-2E9C-101B-9397-08002B2CF9AE}" pid="3" name="Creator">
    <vt:lpwstr>Acrobat PDFMaker 10.1 for Word</vt:lpwstr>
  </property>
  <property fmtid="{D5CDD505-2E9C-101B-9397-08002B2CF9AE}" pid="4" name="LastSaved">
    <vt:filetime>2022-11-21T00:00:00Z</vt:filetime>
  </property>
</Properties>
</file>