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0B" w:rsidRDefault="00714B0B" w:rsidP="001B3CDC">
      <w:pPr>
        <w:tabs>
          <w:tab w:val="left" w:pos="1440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Sample Pro</w:t>
      </w:r>
      <w:r w:rsidR="001B3CDC">
        <w:rPr>
          <w:rFonts w:ascii="Arial" w:hAnsi="Arial" w:cs="Arial"/>
          <w:b/>
          <w:sz w:val="28"/>
          <w:szCs w:val="28"/>
        </w:rPr>
        <w:t>gram</w:t>
      </w:r>
      <w:r>
        <w:rPr>
          <w:rFonts w:ascii="Arial" w:hAnsi="Arial" w:cs="Arial"/>
          <w:b/>
          <w:sz w:val="28"/>
          <w:szCs w:val="28"/>
        </w:rPr>
        <w:t xml:space="preserve"> Timeline</w:t>
      </w:r>
    </w:p>
    <w:p w:rsidR="00714B0B" w:rsidRDefault="00714B0B" w:rsidP="00714B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ample Program Timeline"/>
      </w:tblPr>
      <w:tblGrid>
        <w:gridCol w:w="1008"/>
        <w:gridCol w:w="1800"/>
        <w:gridCol w:w="3240"/>
        <w:gridCol w:w="3420"/>
        <w:gridCol w:w="2340"/>
        <w:gridCol w:w="1800"/>
      </w:tblGrid>
      <w:tr w:rsidR="00714B0B" w:rsidTr="00694D2E">
        <w:trPr>
          <w:trHeight w:val="72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4B0B" w:rsidRDefault="00714B0B">
            <w:pPr>
              <w:pStyle w:val="Heading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4B0B" w:rsidRDefault="00714B0B">
            <w:pPr>
              <w:pStyle w:val="Heading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Project Goal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4B0B" w:rsidRDefault="00714B0B">
            <w:pPr>
              <w:pStyle w:val="Heading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Related Objective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4B0B" w:rsidRDefault="00714B0B">
            <w:pPr>
              <w:pStyle w:val="Heading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Activity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4B0B" w:rsidRDefault="00714B0B">
            <w:pPr>
              <w:pStyle w:val="Heading2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Expected Completion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4B0B" w:rsidRDefault="00714B0B">
            <w:pPr>
              <w:pStyle w:val="Heading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 Responsible</w:t>
            </w:r>
          </w:p>
        </w:tc>
      </w:tr>
      <w:tr w:rsidR="00714B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jc w:val="center"/>
              <w:rPr>
                <w:rFonts w:ascii="Arial Narrow" w:hAnsi="Arial Narrow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sz w:val="20"/>
                <w:szCs w:val="20"/>
              </w:rPr>
              <w:t>1</w:t>
            </w:r>
          </w:p>
          <w:p w:rsidR="00714B0B" w:rsidRDefault="00714B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14B0B" w:rsidRDefault="00BE27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862330</wp:posOffset>
                      </wp:positionV>
                      <wp:extent cx="8572500" cy="1550670"/>
                      <wp:effectExtent l="1905" t="3175" r="7620" b="825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0" cy="155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4B0B" w:rsidRDefault="00714B0B" w:rsidP="00714B0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C0C0C0"/>
                                      <w:sz w:val="200"/>
                                      <w:szCs w:val="2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C0C0C0"/>
                                      <w:sz w:val="200"/>
                                      <w:szCs w:val="200"/>
                                    </w:rPr>
                                    <w:t>SAM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 Narrow" w:hAnsi="Arial Narrow"/>
                                      <w:color w:val="C0C0C0"/>
                                      <w:sz w:val="200"/>
                                      <w:szCs w:val="200"/>
                                    </w:rPr>
                                    <w:t>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4pt;margin-top:67.9pt;width:675pt;height:122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" stroked="f">
                      <v:fill opacity="0"/>
                      <v:textbox>
                        <w:txbxContent>
                          <w:p w:rsidR="00714B0B" w:rsidRDefault="00714B0B" w:rsidP="00714B0B">
                            <w:pPr>
                              <w:jc w:val="center"/>
                              <w:rPr>
                                <w:rFonts w:ascii="Arial Narrow" w:hAnsi="Arial Narrow"/>
                                <w:color w:val="C0C0C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C0C0C0"/>
                                <w:sz w:val="200"/>
                                <w:szCs w:val="200"/>
                              </w:rPr>
                              <w:t>SAM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 Narrow" w:hAnsi="Arial Narrow"/>
                                <w:color w:val="C0C0C0"/>
                                <w:sz w:val="200"/>
                                <w:szCs w:val="200"/>
                              </w:rPr>
                              <w:t>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Off-track student A begins garden/computer courses; s</w:t>
            </w:r>
            <w:r>
              <w:rPr>
                <w:rFonts w:ascii="Arial Narrow" w:hAnsi="Arial Narrow"/>
                <w:sz w:val="20"/>
                <w:szCs w:val="20"/>
              </w:rPr>
              <w:t>tudents B and C begin homework/ tutoring.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Off-track students receive educational input when out of school, become reinvested in learning, and develop new skills in project areas.</w:t>
            </w:r>
          </w:p>
          <w:p w:rsidR="00714B0B" w:rsidRDefault="00714B0B"/>
          <w:p w:rsidR="00714B0B" w:rsidRDefault="00714B0B">
            <w:pPr>
              <w:pStyle w:val="BodyTex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On-track students notice improvement in grades, attendance and mathematics and literacy skills.</w:t>
            </w:r>
          </w:p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Students designate and complete a certain project in these fields and learn about biology, math, art, design, and literacy through hands-on activities and active participation in a creative educational endeavor.</w:t>
            </w:r>
          </w:p>
          <w:p w:rsidR="00714B0B" w:rsidRDefault="00714B0B"/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On-track students receive individualized homework help and tailored “game-plan” for improved grades and attendance.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End of month 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Project Director, </w:t>
            </w:r>
          </w:p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Alice Smith</w:t>
            </w:r>
          </w:p>
        </w:tc>
      </w:tr>
      <w:tr w:rsidR="00714B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jc w:val="center"/>
              <w:rPr>
                <w:rFonts w:ascii="Arial Narrow" w:hAnsi="Arial Narrow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Identify and provide counseling for at-risk students. </w:t>
            </w:r>
          </w:p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Provide individual and group counseling for up to 200 identified at-risk students.</w:t>
            </w:r>
          </w:p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Referrals are ongoing throughout the school year.</w:t>
            </w:r>
          </w:p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Begin student referral process. Form 15 student peer groups consisting of 10 students and facilitated by coordinators who meet weekly throughout the year.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Ongoing.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Project Director, </w:t>
            </w:r>
          </w:p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Alice Smith</w:t>
            </w:r>
          </w:p>
        </w:tc>
      </w:tr>
      <w:tr w:rsidR="00714B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jc w:val="center"/>
              <w:rPr>
                <w:rFonts w:ascii="Arial Narrow" w:hAnsi="Arial Narrow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Evaluation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Track student progress.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Administer quizzes and portfolio assessments, project progress assessment.</w:t>
            </w:r>
          </w:p>
          <w:p w:rsidR="00714B0B" w:rsidRDefault="00714B0B"/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Begin teacher check-ins, grade assessment, progress reports.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End of month 6.</w:t>
            </w:r>
          </w:p>
          <w:p w:rsidR="00714B0B" w:rsidRDefault="00714B0B"/>
          <w:p w:rsidR="00714B0B" w:rsidRDefault="00714B0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B0B" w:rsidRDefault="00714B0B">
            <w:pPr>
              <w:pStyle w:val="Heading1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Program Coordinator,</w:t>
            </w:r>
          </w:p>
          <w:p w:rsidR="00714B0B" w:rsidRDefault="00714B0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John Smith</w:t>
            </w:r>
          </w:p>
        </w:tc>
      </w:tr>
    </w:tbl>
    <w:p w:rsidR="00E8660C" w:rsidRDefault="00E8660C"/>
    <w:sectPr w:rsidR="00E8660C" w:rsidSect="000C3E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C"/>
    <w:rsid w:val="00003CCB"/>
    <w:rsid w:val="000603C9"/>
    <w:rsid w:val="000C3ED0"/>
    <w:rsid w:val="001B3CDC"/>
    <w:rsid w:val="001F5C09"/>
    <w:rsid w:val="004146B4"/>
    <w:rsid w:val="004C02C2"/>
    <w:rsid w:val="00543116"/>
    <w:rsid w:val="0054437B"/>
    <w:rsid w:val="00555B43"/>
    <w:rsid w:val="00694D2E"/>
    <w:rsid w:val="006B26D5"/>
    <w:rsid w:val="006F37CB"/>
    <w:rsid w:val="00714B0B"/>
    <w:rsid w:val="0071586A"/>
    <w:rsid w:val="007E4403"/>
    <w:rsid w:val="00AD02FC"/>
    <w:rsid w:val="00B83C55"/>
    <w:rsid w:val="00BE27D0"/>
    <w:rsid w:val="00C304BB"/>
    <w:rsid w:val="00C93A11"/>
    <w:rsid w:val="00D01340"/>
    <w:rsid w:val="00E8660C"/>
    <w:rsid w:val="00F32259"/>
    <w:rsid w:val="00F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C8E29FB-B373-4CFF-9498-D42AF00E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0B"/>
    <w:rPr>
      <w:sz w:val="24"/>
      <w:szCs w:val="24"/>
    </w:rPr>
  </w:style>
  <w:style w:type="paragraph" w:styleId="Heading1">
    <w:name w:val="heading 1"/>
    <w:basedOn w:val="Normal"/>
    <w:next w:val="Normal"/>
    <w:qFormat/>
    <w:rsid w:val="00714B0B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14B0B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ference">
    <w:name w:val="Reference"/>
    <w:basedOn w:val="Normal"/>
    <w:rsid w:val="00003CCB"/>
    <w:pPr>
      <w:spacing w:before="100" w:beforeAutospacing="1" w:after="100" w:afterAutospacing="1"/>
    </w:pPr>
  </w:style>
  <w:style w:type="paragraph" w:customStyle="1" w:styleId="JUVJUST">
    <w:name w:val="JUVJUST"/>
    <w:basedOn w:val="Normal"/>
    <w:autoRedefine/>
    <w:rsid w:val="00AD02FC"/>
    <w:rPr>
      <w:rFonts w:ascii="Arial" w:hAnsi="Arial" w:cs="Arial"/>
      <w:sz w:val="20"/>
      <w:szCs w:val="20"/>
    </w:rPr>
  </w:style>
  <w:style w:type="paragraph" w:customStyle="1" w:styleId="Headline">
    <w:name w:val="Headline"/>
    <w:basedOn w:val="Normal"/>
    <w:rsid w:val="001F5C09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rsid w:val="00714B0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B: Sample Project Timeline</vt:lpstr>
    </vt:vector>
  </TitlesOfParts>
  <Company>OJP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Project Timeline</dc:title>
  <dc:subject/>
  <dc:creator>Earl Appleby</dc:creator>
  <cp:keywords/>
  <dc:description/>
  <cp:lastModifiedBy>Molter, Jill</cp:lastModifiedBy>
  <cp:revision>3</cp:revision>
  <dcterms:created xsi:type="dcterms:W3CDTF">2020-01-16T18:18:00Z</dcterms:created>
  <dcterms:modified xsi:type="dcterms:W3CDTF">2020-01-16T18:21:00Z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-2015632303</vt:i4>
  </property>
  <property fmtid="{D5CDD505-2E9C-101B-9397-08002B2CF9AE}" pid="3" name="_EmailSubject">
    <vt:lpwstr>Sample Research Timeline</vt:lpwstr>
  </property>
  <property fmtid="{D5CDD505-2E9C-101B-9397-08002B2CF9AE}" pid="4" name="_AuthorEmail">
    <vt:lpwstr>Earl.Appleby@usdoj.gov</vt:lpwstr>
  </property>
  <property fmtid="{D5CDD505-2E9C-101B-9397-08002B2CF9AE}" pid="5" name="_AuthorEmailDisplayName">
    <vt:lpwstr>Appleby, Earl</vt:lpwstr>
  </property>
  <property fmtid="{D5CDD505-2E9C-101B-9397-08002B2CF9AE}" pid="6" name="_ReviewingToolsShownOnce">
    <vt:lpwstr/>
  </property>
</Properties>
</file>